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989C5" w14:textId="77777777" w:rsidR="00FF368E" w:rsidRDefault="00FF368E">
      <w:pPr>
        <w:spacing w:after="0" w:line="240" w:lineRule="auto"/>
        <w:rPr>
          <w:rFonts w:ascii="Helvetica Neue" w:eastAsia="Helvetica Neue" w:hAnsi="Helvetica Neue" w:cs="Helvetica Neue"/>
          <w:color w:val="333333"/>
          <w:sz w:val="21"/>
          <w:szCs w:val="21"/>
          <w:highlight w:val="white"/>
        </w:rPr>
      </w:pPr>
    </w:p>
    <w:p w14:paraId="3267393D" w14:textId="77777777" w:rsidR="00FF368E" w:rsidRDefault="00000000">
      <w:pPr>
        <w:spacing w:after="0" w:line="240" w:lineRule="auto"/>
        <w:rPr>
          <w:rFonts w:ascii="Helvetica Neue" w:eastAsia="Helvetica Neue" w:hAnsi="Helvetica Neue" w:cs="Helvetica Neue"/>
          <w:b/>
          <w:color w:val="333333"/>
          <w:sz w:val="21"/>
          <w:szCs w:val="21"/>
          <w:highlight w:val="white"/>
        </w:rPr>
      </w:pPr>
      <w:r>
        <w:rPr>
          <w:rFonts w:ascii="Helvetica Neue" w:eastAsia="Helvetica Neue" w:hAnsi="Helvetica Neue" w:cs="Helvetica Neue"/>
          <w:b/>
          <w:color w:val="333333"/>
          <w:sz w:val="21"/>
          <w:szCs w:val="21"/>
          <w:highlight w:val="white"/>
        </w:rPr>
        <w:t>RICHIESTA</w:t>
      </w:r>
    </w:p>
    <w:p w14:paraId="3D0B9780" w14:textId="77777777" w:rsidR="00FF368E" w:rsidRDefault="00FF368E">
      <w:pPr>
        <w:spacing w:after="0" w:line="240" w:lineRule="auto"/>
        <w:rPr>
          <w:rFonts w:ascii="Helvetica Neue" w:eastAsia="Helvetica Neue" w:hAnsi="Helvetica Neue" w:cs="Helvetica Neue"/>
          <w:color w:val="333333"/>
          <w:sz w:val="21"/>
          <w:szCs w:val="21"/>
          <w:highlight w:val="white"/>
        </w:rPr>
      </w:pPr>
    </w:p>
    <w:p w14:paraId="00BFE823" w14:textId="56E431B4" w:rsidR="00FF368E" w:rsidRDefault="00000000">
      <w:pPr>
        <w:numPr>
          <w:ilvl w:val="0"/>
          <w:numId w:val="5"/>
        </w:numPr>
        <w:spacing w:after="0" w:line="240" w:lineRule="auto"/>
        <w:jc w:val="both"/>
        <w:rPr>
          <w:rFonts w:ascii="Helvetica Neue" w:eastAsia="Helvetica Neue" w:hAnsi="Helvetica Neue" w:cs="Helvetica Neue"/>
          <w:color w:val="333333"/>
          <w:sz w:val="21"/>
          <w:szCs w:val="21"/>
          <w:highlight w:val="white"/>
        </w:rPr>
      </w:pPr>
      <w:r>
        <w:rPr>
          <w:rFonts w:ascii="Helvetica Neue" w:eastAsia="Helvetica Neue" w:hAnsi="Helvetica Neue" w:cs="Helvetica Neue"/>
          <w:color w:val="333333"/>
          <w:sz w:val="21"/>
          <w:szCs w:val="21"/>
          <w:highlight w:val="white"/>
        </w:rPr>
        <w:t xml:space="preserve">Collegati con credenziali FBK al portale missioni: </w:t>
      </w:r>
      <w:bookmarkStart w:id="0" w:name="_Hlk214260630"/>
      <w:r w:rsidR="00FF368E">
        <w:fldChar w:fldCharType="begin"/>
      </w:r>
      <w:r w:rsidR="00FF368E">
        <w:instrText>HYPERLINK "https://missioni.fbk.eu/" \h</w:instrText>
      </w:r>
      <w:r w:rsidR="00FF368E">
        <w:fldChar w:fldCharType="separate"/>
      </w:r>
      <w:r w:rsidR="00FF368E">
        <w:rPr>
          <w:rFonts w:ascii="Helvetica Neue" w:eastAsia="Helvetica Neue" w:hAnsi="Helvetica Neue" w:cs="Helvetica Neue"/>
          <w:color w:val="0563C1"/>
          <w:sz w:val="21"/>
          <w:szCs w:val="21"/>
          <w:highlight w:val="white"/>
          <w:u w:val="single"/>
        </w:rPr>
        <w:t>https://missioni.fbk.eu/</w:t>
      </w:r>
      <w:r w:rsidR="00FF368E">
        <w:fldChar w:fldCharType="end"/>
      </w:r>
      <w:bookmarkEnd w:id="0"/>
    </w:p>
    <w:p w14:paraId="5D394A00" w14:textId="77777777" w:rsidR="00FF368E" w:rsidRDefault="00000000">
      <w:pPr>
        <w:numPr>
          <w:ilvl w:val="0"/>
          <w:numId w:val="5"/>
        </w:numPr>
        <w:spacing w:after="0" w:line="240" w:lineRule="auto"/>
        <w:jc w:val="both"/>
        <w:rPr>
          <w:rFonts w:ascii="Helvetica Neue" w:eastAsia="Helvetica Neue" w:hAnsi="Helvetica Neue" w:cs="Helvetica Neue"/>
          <w:color w:val="333333"/>
          <w:sz w:val="21"/>
          <w:szCs w:val="21"/>
          <w:highlight w:val="white"/>
        </w:rPr>
      </w:pPr>
      <w:r>
        <w:rPr>
          <w:rFonts w:ascii="Helvetica Neue" w:eastAsia="Helvetica Neue" w:hAnsi="Helvetica Neue" w:cs="Helvetica Neue"/>
          <w:color w:val="333333"/>
          <w:sz w:val="21"/>
          <w:szCs w:val="21"/>
          <w:highlight w:val="white"/>
        </w:rPr>
        <w:t>Inserisci tutti i dati necessari alla definizione della missione. Cliccando su “i” puoi trovare informazioni utili per procedere all’inserimento della richiesta</w:t>
      </w:r>
    </w:p>
    <w:p w14:paraId="0B51BCBE" w14:textId="48E6413E" w:rsidR="00FF368E" w:rsidRDefault="00000000">
      <w:pPr>
        <w:numPr>
          <w:ilvl w:val="0"/>
          <w:numId w:val="5"/>
        </w:numPr>
        <w:spacing w:after="0" w:line="240" w:lineRule="auto"/>
        <w:jc w:val="both"/>
        <w:rPr>
          <w:rFonts w:ascii="Helvetica Neue" w:eastAsia="Helvetica Neue" w:hAnsi="Helvetica Neue" w:cs="Helvetica Neue"/>
          <w:color w:val="333333"/>
          <w:sz w:val="21"/>
          <w:szCs w:val="21"/>
          <w:highlight w:val="white"/>
        </w:rPr>
      </w:pPr>
      <w:r>
        <w:rPr>
          <w:rFonts w:ascii="Helvetica Neue" w:eastAsia="Helvetica Neue" w:hAnsi="Helvetica Neue" w:cs="Helvetica Neue"/>
          <w:color w:val="333333"/>
          <w:sz w:val="21"/>
          <w:szCs w:val="21"/>
          <w:highlight w:val="white"/>
        </w:rPr>
        <w:t xml:space="preserve">In fase di compilazione presta attenzione alla commessa che inserisci, una volta che la richiesta di missione è autorizzata, non sarà possibile modificare </w:t>
      </w:r>
      <w:r w:rsidR="00E87654">
        <w:rPr>
          <w:rFonts w:ascii="Helvetica Neue" w:eastAsia="Helvetica Neue" w:hAnsi="Helvetica Neue" w:cs="Helvetica Neue"/>
          <w:color w:val="333333"/>
          <w:sz w:val="21"/>
          <w:szCs w:val="21"/>
          <w:highlight w:val="white"/>
        </w:rPr>
        <w:t>questo dato.</w:t>
      </w:r>
    </w:p>
    <w:p w14:paraId="59C28DA1" w14:textId="77777777" w:rsidR="00FF368E" w:rsidRDefault="00000000">
      <w:pPr>
        <w:numPr>
          <w:ilvl w:val="0"/>
          <w:numId w:val="5"/>
        </w:numPr>
        <w:spacing w:after="0" w:line="240" w:lineRule="auto"/>
        <w:jc w:val="both"/>
        <w:rPr>
          <w:rFonts w:ascii="Helvetica Neue" w:eastAsia="Helvetica Neue" w:hAnsi="Helvetica Neue" w:cs="Helvetica Neue"/>
          <w:color w:val="333333"/>
          <w:sz w:val="21"/>
          <w:szCs w:val="21"/>
          <w:highlight w:val="white"/>
        </w:rPr>
      </w:pPr>
      <w:r>
        <w:rPr>
          <w:rFonts w:ascii="Helvetica Neue" w:eastAsia="Helvetica Neue" w:hAnsi="Helvetica Neue" w:cs="Helvetica Neue"/>
          <w:color w:val="333333"/>
          <w:sz w:val="21"/>
          <w:szCs w:val="21"/>
          <w:highlight w:val="white"/>
        </w:rPr>
        <w:t xml:space="preserve">Missione con auto propria: dovrai inserire, una tantum, nel software i dati relativi al mezzo oppure utilizzando questo link: </w:t>
      </w:r>
      <w:hyperlink r:id="rId5">
        <w:r w:rsidR="00FF368E">
          <w:rPr>
            <w:rFonts w:ascii="Helvetica Neue" w:eastAsia="Helvetica Neue" w:hAnsi="Helvetica Neue" w:cs="Helvetica Neue"/>
            <w:color w:val="1155CC"/>
            <w:sz w:val="21"/>
            <w:szCs w:val="21"/>
            <w:highlight w:val="white"/>
            <w:u w:val="single"/>
          </w:rPr>
          <w:t>https://my.fbk.eu/formbuilder/form/79</w:t>
        </w:r>
      </w:hyperlink>
    </w:p>
    <w:p w14:paraId="17C033B4" w14:textId="0E1ADF10" w:rsidR="00FF368E" w:rsidRPr="00672F99" w:rsidRDefault="00FF368E">
      <w:pPr>
        <w:numPr>
          <w:ilvl w:val="0"/>
          <w:numId w:val="5"/>
        </w:numPr>
        <w:spacing w:after="0" w:line="240" w:lineRule="auto"/>
        <w:jc w:val="both"/>
        <w:rPr>
          <w:rFonts w:ascii="Helvetica Neue" w:eastAsia="Helvetica Neue" w:hAnsi="Helvetica Neue" w:cs="Helvetica Neue"/>
          <w:color w:val="333333"/>
          <w:sz w:val="21"/>
          <w:szCs w:val="21"/>
        </w:rPr>
      </w:pPr>
      <w:hyperlink r:id="rId6">
        <w:r w:rsidRPr="00672F99">
          <w:rPr>
            <w:rFonts w:ascii="Helvetica Neue" w:eastAsia="Helvetica Neue" w:hAnsi="Helvetica Neue" w:cs="Helvetica Neue"/>
            <w:color w:val="333333"/>
            <w:sz w:val="21"/>
            <w:szCs w:val="21"/>
          </w:rPr>
          <w:t xml:space="preserve">In fase di compilazione scegli “preventivo a zero” se non prevedi costi per FBK, “modalità self” se la richiesta rientra nei limiti della gestione missioni in autonomia*, “modalità assistita” se la richiesta rientra nei limiti per i quali </w:t>
        </w:r>
        <w:r w:rsidR="00426CF0">
          <w:rPr>
            <w:rFonts w:ascii="Helvetica Neue" w:eastAsia="Helvetica Neue" w:hAnsi="Helvetica Neue" w:cs="Helvetica Neue"/>
            <w:color w:val="333333"/>
            <w:sz w:val="21"/>
            <w:szCs w:val="21"/>
          </w:rPr>
          <w:t>puoi richiedere</w:t>
        </w:r>
        <w:r w:rsidRPr="00672F99">
          <w:rPr>
            <w:rFonts w:ascii="Helvetica Neue" w:eastAsia="Helvetica Neue" w:hAnsi="Helvetica Neue" w:cs="Helvetica Neue"/>
            <w:color w:val="333333"/>
            <w:sz w:val="21"/>
            <w:szCs w:val="21"/>
          </w:rPr>
          <w:t xml:space="preserve"> la gestione da parte delle unità a supporto</w:t>
        </w:r>
      </w:hyperlink>
      <w:r w:rsidRPr="00672F99">
        <w:rPr>
          <w:rFonts w:ascii="Helvetica Neue" w:eastAsia="Helvetica Neue" w:hAnsi="Helvetica Neue" w:cs="Helvetica Neue"/>
          <w:color w:val="333333"/>
          <w:sz w:val="21"/>
          <w:szCs w:val="21"/>
        </w:rPr>
        <w:t>**.</w:t>
      </w:r>
    </w:p>
    <w:p w14:paraId="438C4E8A" w14:textId="77777777" w:rsidR="00FF368E" w:rsidRPr="00672F99" w:rsidRDefault="00FF368E">
      <w:pPr>
        <w:spacing w:after="0" w:line="240" w:lineRule="auto"/>
        <w:ind w:left="720"/>
        <w:jc w:val="both"/>
        <w:rPr>
          <w:rFonts w:ascii="Helvetica Neue" w:eastAsia="Helvetica Neue" w:hAnsi="Helvetica Neue" w:cs="Helvetica Neue"/>
          <w:color w:val="333333"/>
          <w:sz w:val="21"/>
          <w:szCs w:val="21"/>
        </w:rPr>
      </w:pPr>
    </w:p>
    <w:p w14:paraId="78ADEF47" w14:textId="77777777" w:rsidR="00FF368E" w:rsidRPr="00672F99" w:rsidRDefault="00000000">
      <w:pPr>
        <w:spacing w:after="0" w:line="240" w:lineRule="auto"/>
        <w:ind w:left="720"/>
        <w:jc w:val="both"/>
        <w:rPr>
          <w:rFonts w:ascii="Helvetica Neue" w:eastAsia="Helvetica Neue" w:hAnsi="Helvetica Neue" w:cs="Helvetica Neue"/>
          <w:color w:val="333333"/>
          <w:sz w:val="21"/>
          <w:szCs w:val="21"/>
        </w:rPr>
      </w:pPr>
      <w:r w:rsidRPr="00672F99">
        <w:rPr>
          <w:rFonts w:ascii="Helvetica Neue" w:eastAsia="Helvetica Neue" w:hAnsi="Helvetica Neue" w:cs="Helvetica Neue"/>
          <w:color w:val="333333"/>
          <w:sz w:val="21"/>
          <w:szCs w:val="21"/>
        </w:rPr>
        <w:t>* La modalità self va attivata per le seguenti tipologie di missioni:</w:t>
      </w:r>
    </w:p>
    <w:p w14:paraId="43C16D41" w14:textId="1D2A788A" w:rsidR="00FF368E" w:rsidRPr="00672F99" w:rsidRDefault="00000000">
      <w:pPr>
        <w:numPr>
          <w:ilvl w:val="0"/>
          <w:numId w:val="2"/>
        </w:numPr>
        <w:spacing w:after="0" w:line="240" w:lineRule="auto"/>
        <w:jc w:val="both"/>
        <w:rPr>
          <w:rFonts w:ascii="Helvetica Neue" w:eastAsia="Helvetica Neue" w:hAnsi="Helvetica Neue" w:cs="Helvetica Neue"/>
          <w:color w:val="333333"/>
          <w:sz w:val="21"/>
          <w:szCs w:val="21"/>
        </w:rPr>
      </w:pPr>
      <w:r w:rsidRPr="00672F99">
        <w:rPr>
          <w:rFonts w:ascii="PT Sans" w:eastAsia="PT Sans" w:hAnsi="PT Sans" w:cs="PT Sans"/>
          <w:color w:val="333333"/>
          <w:sz w:val="21"/>
          <w:szCs w:val="21"/>
        </w:rPr>
        <w:t>missione legata a una commessa a rendicontazione con costi a preventivo</w:t>
      </w:r>
      <w:r w:rsidR="00672F99">
        <w:rPr>
          <w:rFonts w:ascii="PT Sans" w:eastAsia="PT Sans" w:hAnsi="PT Sans" w:cs="PT Sans"/>
          <w:color w:val="333333"/>
          <w:sz w:val="21"/>
          <w:szCs w:val="21"/>
        </w:rPr>
        <w:t xml:space="preserve"> </w:t>
      </w:r>
      <w:r w:rsidRPr="00672F99">
        <w:rPr>
          <w:rFonts w:ascii="PT Sans" w:eastAsia="PT Sans" w:hAnsi="PT Sans" w:cs="PT Sans"/>
          <w:color w:val="333333"/>
          <w:sz w:val="21"/>
          <w:szCs w:val="21"/>
        </w:rPr>
        <w:t>inferiori/uguali a €200;</w:t>
      </w:r>
    </w:p>
    <w:p w14:paraId="6E893731" w14:textId="64269C6E" w:rsidR="00FF368E" w:rsidRPr="00672F99" w:rsidRDefault="00000000">
      <w:pPr>
        <w:numPr>
          <w:ilvl w:val="0"/>
          <w:numId w:val="2"/>
        </w:numPr>
        <w:spacing w:after="0" w:line="240" w:lineRule="auto"/>
        <w:jc w:val="both"/>
        <w:rPr>
          <w:rFonts w:ascii="Helvetica Neue" w:eastAsia="Helvetica Neue" w:hAnsi="Helvetica Neue" w:cs="Helvetica Neue"/>
          <w:color w:val="333333"/>
          <w:sz w:val="21"/>
          <w:szCs w:val="21"/>
        </w:rPr>
      </w:pPr>
      <w:r w:rsidRPr="00672F99">
        <w:rPr>
          <w:rFonts w:ascii="PT Sans" w:eastAsia="PT Sans" w:hAnsi="PT Sans" w:cs="PT Sans"/>
          <w:color w:val="333333"/>
          <w:sz w:val="21"/>
          <w:szCs w:val="21"/>
        </w:rPr>
        <w:t>missione legata a commessa istituzionale o tipologia diversa da “rendicontazione”</w:t>
      </w:r>
      <w:r w:rsidR="00672F99">
        <w:rPr>
          <w:rFonts w:ascii="PT Sans" w:eastAsia="PT Sans" w:hAnsi="PT Sans" w:cs="PT Sans"/>
          <w:color w:val="333333"/>
          <w:sz w:val="21"/>
          <w:szCs w:val="21"/>
        </w:rPr>
        <w:t xml:space="preserve"> </w:t>
      </w:r>
      <w:r w:rsidRPr="00672F99">
        <w:rPr>
          <w:rFonts w:ascii="PT Sans" w:eastAsia="PT Sans" w:hAnsi="PT Sans" w:cs="PT Sans"/>
          <w:color w:val="333333"/>
          <w:sz w:val="21"/>
          <w:szCs w:val="21"/>
        </w:rPr>
        <w:t>con costi a preventivo inferiori/uguali a €1000;</w:t>
      </w:r>
    </w:p>
    <w:p w14:paraId="2117582D" w14:textId="4C675BEB" w:rsidR="00FF368E" w:rsidRPr="00672F99" w:rsidRDefault="00000000">
      <w:pPr>
        <w:numPr>
          <w:ilvl w:val="0"/>
          <w:numId w:val="2"/>
        </w:numPr>
        <w:spacing w:after="0" w:line="240" w:lineRule="auto"/>
        <w:jc w:val="both"/>
        <w:rPr>
          <w:rFonts w:ascii="Helvetica Neue" w:eastAsia="Helvetica Neue" w:hAnsi="Helvetica Neue" w:cs="Helvetica Neue"/>
          <w:color w:val="333333"/>
          <w:sz w:val="21"/>
          <w:szCs w:val="21"/>
        </w:rPr>
      </w:pPr>
      <w:r w:rsidRPr="00672F99">
        <w:rPr>
          <w:rFonts w:ascii="Helvetica Neue" w:eastAsia="Helvetica Neue" w:hAnsi="Helvetica Neue" w:cs="Helvetica Neue"/>
          <w:color w:val="333333"/>
          <w:sz w:val="21"/>
          <w:szCs w:val="21"/>
        </w:rPr>
        <w:t>tutte le missioni con preventivo a zero</w:t>
      </w:r>
    </w:p>
    <w:p w14:paraId="701AE051" w14:textId="326AD518" w:rsidR="001116C3" w:rsidRPr="00672F99" w:rsidRDefault="001116C3" w:rsidP="001116C3">
      <w:pPr>
        <w:pStyle w:val="Paragrafoelenco"/>
        <w:numPr>
          <w:ilvl w:val="0"/>
          <w:numId w:val="2"/>
        </w:numPr>
        <w:rPr>
          <w:rFonts w:ascii="Helvetica Neue" w:eastAsia="Helvetica Neue" w:hAnsi="Helvetica Neue" w:cs="Helvetica Neue"/>
          <w:color w:val="333333"/>
          <w:sz w:val="21"/>
          <w:szCs w:val="21"/>
        </w:rPr>
      </w:pPr>
      <w:r w:rsidRPr="00672F99">
        <w:rPr>
          <w:rFonts w:ascii="Helvetica Neue" w:eastAsia="Helvetica Neue" w:hAnsi="Helvetica Neue" w:cs="Helvetica Neue"/>
          <w:color w:val="333333"/>
          <w:sz w:val="21"/>
          <w:szCs w:val="21"/>
        </w:rPr>
        <w:t>su tutte le missioni con aggiunta ferie/</w:t>
      </w:r>
      <w:proofErr w:type="spellStart"/>
      <w:r w:rsidRPr="00672F99">
        <w:rPr>
          <w:rFonts w:ascii="Helvetica Neue" w:eastAsia="Helvetica Neue" w:hAnsi="Helvetica Neue" w:cs="Helvetica Neue"/>
          <w:color w:val="333333"/>
          <w:sz w:val="21"/>
          <w:szCs w:val="21"/>
        </w:rPr>
        <w:t>sw</w:t>
      </w:r>
      <w:proofErr w:type="spellEnd"/>
    </w:p>
    <w:p w14:paraId="179E761D" w14:textId="77777777" w:rsidR="00FF368E" w:rsidRPr="00672F99" w:rsidRDefault="00FF368E">
      <w:pPr>
        <w:spacing w:after="0" w:line="240" w:lineRule="auto"/>
        <w:ind w:left="2160"/>
        <w:jc w:val="both"/>
        <w:rPr>
          <w:rFonts w:ascii="Helvetica Neue" w:eastAsia="Helvetica Neue" w:hAnsi="Helvetica Neue" w:cs="Helvetica Neue"/>
          <w:color w:val="333333"/>
          <w:sz w:val="21"/>
          <w:szCs w:val="21"/>
        </w:rPr>
      </w:pPr>
    </w:p>
    <w:p w14:paraId="3526001E" w14:textId="6A9D8F00" w:rsidR="00FF368E" w:rsidRPr="00672F99" w:rsidRDefault="00000000">
      <w:pPr>
        <w:spacing w:after="0" w:line="240" w:lineRule="auto"/>
        <w:ind w:left="720"/>
        <w:jc w:val="both"/>
        <w:rPr>
          <w:rFonts w:ascii="Helvetica Neue" w:eastAsia="Helvetica Neue" w:hAnsi="Helvetica Neue" w:cs="Helvetica Neue"/>
          <w:color w:val="333333"/>
          <w:sz w:val="21"/>
          <w:szCs w:val="21"/>
        </w:rPr>
      </w:pPr>
      <w:r w:rsidRPr="00672F99">
        <w:rPr>
          <w:rFonts w:ascii="Helvetica Neue" w:eastAsia="Helvetica Neue" w:hAnsi="Helvetica Neue" w:cs="Helvetica Neue"/>
          <w:color w:val="333333"/>
          <w:sz w:val="21"/>
          <w:szCs w:val="21"/>
        </w:rPr>
        <w:t xml:space="preserve">** La modalità assistita </w:t>
      </w:r>
      <w:r w:rsidR="001116C3" w:rsidRPr="00672F99">
        <w:rPr>
          <w:rFonts w:ascii="Helvetica Neue" w:eastAsia="Helvetica Neue" w:hAnsi="Helvetica Neue" w:cs="Helvetica Neue"/>
          <w:color w:val="333333"/>
          <w:sz w:val="21"/>
          <w:szCs w:val="21"/>
        </w:rPr>
        <w:t>può essere</w:t>
      </w:r>
      <w:r w:rsidRPr="00672F99">
        <w:rPr>
          <w:rFonts w:ascii="Helvetica Neue" w:eastAsia="Helvetica Neue" w:hAnsi="Helvetica Neue" w:cs="Helvetica Neue"/>
          <w:color w:val="333333"/>
          <w:sz w:val="21"/>
          <w:szCs w:val="21"/>
        </w:rPr>
        <w:t xml:space="preserve"> attivata per le seguenti tipologie di missioni:</w:t>
      </w:r>
    </w:p>
    <w:p w14:paraId="0DDF409D" w14:textId="147C7026" w:rsidR="00FF368E" w:rsidRPr="00672F99" w:rsidRDefault="00000000">
      <w:pPr>
        <w:pBdr>
          <w:top w:val="nil"/>
          <w:left w:val="nil"/>
          <w:bottom w:val="nil"/>
          <w:right w:val="nil"/>
          <w:between w:val="nil"/>
        </w:pBdr>
        <w:spacing w:after="0" w:line="240" w:lineRule="auto"/>
        <w:ind w:left="720" w:firstLine="1080"/>
        <w:jc w:val="both"/>
        <w:rPr>
          <w:rFonts w:ascii="Helvetica Neue" w:eastAsia="Helvetica Neue" w:hAnsi="Helvetica Neue" w:cs="Helvetica Neue"/>
          <w:color w:val="333333"/>
          <w:sz w:val="21"/>
          <w:szCs w:val="21"/>
        </w:rPr>
      </w:pPr>
      <w:r w:rsidRPr="00672F99">
        <w:rPr>
          <w:rFonts w:ascii="PT Sans" w:eastAsia="PT Sans" w:hAnsi="PT Sans" w:cs="PT Sans"/>
          <w:color w:val="333333"/>
          <w:sz w:val="21"/>
          <w:szCs w:val="21"/>
        </w:rPr>
        <w:t>a)</w:t>
      </w:r>
      <w:r w:rsidRPr="00672F99">
        <w:rPr>
          <w:rFonts w:ascii="PT Sans" w:eastAsia="PT Sans" w:hAnsi="PT Sans" w:cs="PT Sans"/>
          <w:color w:val="333333"/>
          <w:sz w:val="21"/>
          <w:szCs w:val="21"/>
        </w:rPr>
        <w:tab/>
        <w:t>missione legata a commessa a rendicontazione con costi superiori a €200;</w:t>
      </w:r>
    </w:p>
    <w:p w14:paraId="48BE85FA" w14:textId="1D5662D7" w:rsidR="00FF368E" w:rsidRPr="00672F99" w:rsidRDefault="00000000" w:rsidP="00426CF0">
      <w:pPr>
        <w:pBdr>
          <w:top w:val="nil"/>
          <w:left w:val="nil"/>
          <w:bottom w:val="nil"/>
          <w:right w:val="nil"/>
          <w:between w:val="nil"/>
        </w:pBdr>
        <w:spacing w:after="0" w:line="240" w:lineRule="auto"/>
        <w:ind w:left="2160" w:hanging="360"/>
        <w:jc w:val="both"/>
        <w:rPr>
          <w:rFonts w:ascii="Helvetica Neue" w:eastAsia="Helvetica Neue" w:hAnsi="Helvetica Neue" w:cs="Helvetica Neue"/>
          <w:color w:val="333333"/>
          <w:sz w:val="21"/>
          <w:szCs w:val="21"/>
        </w:rPr>
      </w:pPr>
      <w:r w:rsidRPr="00672F99">
        <w:rPr>
          <w:rFonts w:ascii="PT Sans" w:eastAsia="PT Sans" w:hAnsi="PT Sans" w:cs="PT Sans"/>
          <w:color w:val="333333"/>
          <w:sz w:val="21"/>
          <w:szCs w:val="21"/>
        </w:rPr>
        <w:t>b)</w:t>
      </w:r>
      <w:r w:rsidRPr="00672F99">
        <w:rPr>
          <w:rFonts w:ascii="PT Sans" w:eastAsia="PT Sans" w:hAnsi="PT Sans" w:cs="PT Sans"/>
          <w:color w:val="333333"/>
          <w:sz w:val="21"/>
          <w:szCs w:val="21"/>
        </w:rPr>
        <w:tab/>
        <w:t>missione legata a commessa istituzionale o tipologia diversa</w:t>
      </w:r>
      <w:r w:rsidR="00672F99">
        <w:rPr>
          <w:rFonts w:ascii="PT Sans" w:eastAsia="PT Sans" w:hAnsi="PT Sans" w:cs="PT Sans"/>
          <w:color w:val="333333"/>
          <w:sz w:val="21"/>
          <w:szCs w:val="21"/>
        </w:rPr>
        <w:t xml:space="preserve"> </w:t>
      </w:r>
      <w:r w:rsidRPr="00672F99">
        <w:rPr>
          <w:rFonts w:ascii="PT Sans" w:eastAsia="PT Sans" w:hAnsi="PT Sans" w:cs="PT Sans"/>
          <w:color w:val="333333"/>
          <w:sz w:val="21"/>
          <w:szCs w:val="21"/>
        </w:rPr>
        <w:t>da “rendicontazione” con costi a preventivo superiori a €1000;</w:t>
      </w:r>
    </w:p>
    <w:p w14:paraId="72A7BDFF" w14:textId="77777777" w:rsidR="00FF368E" w:rsidRPr="00672F99" w:rsidRDefault="00FF368E">
      <w:pPr>
        <w:pBdr>
          <w:top w:val="nil"/>
          <w:left w:val="nil"/>
          <w:bottom w:val="nil"/>
          <w:right w:val="nil"/>
          <w:between w:val="nil"/>
        </w:pBdr>
        <w:spacing w:after="0" w:line="240" w:lineRule="auto"/>
        <w:ind w:left="720" w:firstLine="1080"/>
        <w:jc w:val="both"/>
        <w:rPr>
          <w:rFonts w:ascii="Helvetica Neue" w:eastAsia="Helvetica Neue" w:hAnsi="Helvetica Neue" w:cs="Helvetica Neue"/>
          <w:color w:val="333333"/>
          <w:sz w:val="21"/>
          <w:szCs w:val="21"/>
        </w:rPr>
      </w:pPr>
    </w:p>
    <w:p w14:paraId="2830E72F" w14:textId="77777777" w:rsidR="00FF368E" w:rsidRDefault="00000000">
      <w:pPr>
        <w:numPr>
          <w:ilvl w:val="0"/>
          <w:numId w:val="5"/>
        </w:numPr>
        <w:spacing w:after="0" w:line="240" w:lineRule="auto"/>
        <w:jc w:val="both"/>
        <w:rPr>
          <w:rFonts w:ascii="Helvetica Neue" w:eastAsia="Helvetica Neue" w:hAnsi="Helvetica Neue" w:cs="Helvetica Neue"/>
          <w:color w:val="333333"/>
          <w:sz w:val="21"/>
          <w:szCs w:val="21"/>
          <w:highlight w:val="white"/>
        </w:rPr>
      </w:pPr>
      <w:r>
        <w:rPr>
          <w:rFonts w:ascii="Helvetica Neue" w:eastAsia="Helvetica Neue" w:hAnsi="Helvetica Neue" w:cs="Helvetica Neue"/>
          <w:color w:val="333333"/>
          <w:sz w:val="21"/>
          <w:szCs w:val="21"/>
          <w:highlight w:val="white"/>
        </w:rPr>
        <w:t>Prevedi di utilizzare mezzi straordinari (per es. taxi)? Ricorda di selezionare e motivare l’esigenza.</w:t>
      </w:r>
    </w:p>
    <w:p w14:paraId="7721C02D" w14:textId="02DCCF5C" w:rsidR="00FF368E" w:rsidRDefault="00000000">
      <w:pPr>
        <w:numPr>
          <w:ilvl w:val="0"/>
          <w:numId w:val="5"/>
        </w:numPr>
        <w:spacing w:after="0" w:line="240" w:lineRule="auto"/>
        <w:jc w:val="both"/>
        <w:rPr>
          <w:rFonts w:ascii="Helvetica Neue" w:eastAsia="Helvetica Neue" w:hAnsi="Helvetica Neue" w:cs="Helvetica Neue"/>
          <w:color w:val="333333"/>
          <w:sz w:val="21"/>
          <w:szCs w:val="21"/>
          <w:highlight w:val="white"/>
        </w:rPr>
      </w:pPr>
      <w:r>
        <w:rPr>
          <w:rFonts w:ascii="PT Sans" w:eastAsia="PT Sans" w:hAnsi="PT Sans" w:cs="PT Sans"/>
          <w:color w:val="333333"/>
          <w:sz w:val="21"/>
          <w:szCs w:val="21"/>
          <w:highlight w:val="white"/>
        </w:rPr>
        <w:t xml:space="preserve">Ti serve un anticipo? Seleziona il box “richiesta” per ottenere il 50% dei costi ammessi. Caratteristica missione: superiore alle 24h, budget totale di importo superiore ai 400,00€ </w:t>
      </w:r>
    </w:p>
    <w:p w14:paraId="64D670D6" w14:textId="77777777" w:rsidR="00FF368E" w:rsidRDefault="00000000">
      <w:pPr>
        <w:numPr>
          <w:ilvl w:val="0"/>
          <w:numId w:val="5"/>
        </w:numPr>
        <w:spacing w:after="0" w:line="240" w:lineRule="auto"/>
        <w:jc w:val="both"/>
        <w:rPr>
          <w:rFonts w:ascii="Helvetica Neue" w:eastAsia="Helvetica Neue" w:hAnsi="Helvetica Neue" w:cs="Helvetica Neue"/>
          <w:color w:val="333333"/>
          <w:sz w:val="21"/>
          <w:szCs w:val="21"/>
          <w:highlight w:val="white"/>
        </w:rPr>
      </w:pPr>
      <w:r>
        <w:rPr>
          <w:rFonts w:ascii="Helvetica Neue" w:eastAsia="Helvetica Neue" w:hAnsi="Helvetica Neue" w:cs="Helvetica Neue"/>
          <w:color w:val="333333"/>
          <w:sz w:val="21"/>
          <w:szCs w:val="21"/>
          <w:highlight w:val="white"/>
        </w:rPr>
        <w:t>Ricorda di compilare i campi riguardanti i costi a preventivo. Per i limiti giornalieri di spesa fai sempre riferimento ai regolamenti e documenti correlati.</w:t>
      </w:r>
    </w:p>
    <w:p w14:paraId="14BBBB03" w14:textId="485B9873" w:rsidR="008C191E" w:rsidRDefault="008C191E">
      <w:pPr>
        <w:numPr>
          <w:ilvl w:val="0"/>
          <w:numId w:val="5"/>
        </w:numPr>
        <w:spacing w:after="0" w:line="240" w:lineRule="auto"/>
        <w:jc w:val="both"/>
        <w:rPr>
          <w:rFonts w:ascii="Helvetica Neue" w:eastAsia="Helvetica Neue" w:hAnsi="Helvetica Neue" w:cs="Helvetica Neue"/>
          <w:color w:val="333333"/>
          <w:sz w:val="21"/>
          <w:szCs w:val="21"/>
          <w:highlight w:val="white"/>
        </w:rPr>
      </w:pPr>
      <w:r>
        <w:rPr>
          <w:rFonts w:ascii="Helvetica Neue" w:eastAsia="Helvetica Neue" w:hAnsi="Helvetica Neue" w:cs="Helvetica Neue"/>
          <w:color w:val="333333"/>
          <w:sz w:val="21"/>
          <w:szCs w:val="21"/>
          <w:highlight w:val="white"/>
        </w:rPr>
        <w:t>Nel caso di missione autorizzata ma con Nota Spese ancora senza costi inseriti, è possibile richiedere variazioni di data e orario solo se il mese di riferimento non è concluso.</w:t>
      </w:r>
    </w:p>
    <w:p w14:paraId="35895097" w14:textId="02B8881E" w:rsidR="00FF368E" w:rsidRPr="00387BB0" w:rsidRDefault="00000000">
      <w:pPr>
        <w:numPr>
          <w:ilvl w:val="0"/>
          <w:numId w:val="5"/>
        </w:numPr>
        <w:spacing w:after="0" w:line="240" w:lineRule="auto"/>
        <w:jc w:val="both"/>
        <w:rPr>
          <w:rFonts w:ascii="Helvetica Neue" w:eastAsia="Helvetica Neue" w:hAnsi="Helvetica Neue" w:cs="Helvetica Neue"/>
          <w:color w:val="000000" w:themeColor="text1"/>
          <w:sz w:val="21"/>
          <w:szCs w:val="21"/>
          <w:highlight w:val="white"/>
        </w:rPr>
      </w:pPr>
      <w:r>
        <w:rPr>
          <w:rFonts w:ascii="Helvetica Neue" w:eastAsia="Helvetica Neue" w:hAnsi="Helvetica Neue" w:cs="Helvetica Neue"/>
          <w:color w:val="333333"/>
          <w:sz w:val="21"/>
          <w:szCs w:val="21"/>
          <w:highlight w:val="white"/>
        </w:rPr>
        <w:t xml:space="preserve">Nel caso di missione non effettuata </w:t>
      </w:r>
      <w:r w:rsidR="00387BB0" w:rsidRPr="00387BB0">
        <w:rPr>
          <w:rFonts w:ascii="Helvetica Neue" w:eastAsia="Helvetica Neue" w:hAnsi="Helvetica Neue" w:cs="Helvetica Neue"/>
          <w:color w:val="000000" w:themeColor="text1"/>
          <w:sz w:val="21"/>
          <w:szCs w:val="21"/>
          <w:highlight w:val="white"/>
        </w:rPr>
        <w:t>richiedi l’annullamento a sistema agli operatori di riferimento.</w:t>
      </w:r>
    </w:p>
    <w:p w14:paraId="6FE5873F" w14:textId="2BF3AA63" w:rsidR="00FF368E" w:rsidRDefault="00000000">
      <w:pPr>
        <w:numPr>
          <w:ilvl w:val="0"/>
          <w:numId w:val="5"/>
        </w:numPr>
        <w:spacing w:after="0" w:line="240" w:lineRule="auto"/>
        <w:jc w:val="both"/>
        <w:rPr>
          <w:rFonts w:ascii="Helvetica Neue" w:eastAsia="Helvetica Neue" w:hAnsi="Helvetica Neue" w:cs="Helvetica Neue"/>
          <w:color w:val="333333"/>
          <w:sz w:val="21"/>
          <w:szCs w:val="21"/>
          <w:highlight w:val="white"/>
        </w:rPr>
      </w:pPr>
      <w:r>
        <w:rPr>
          <w:rFonts w:ascii="Helvetica Neue" w:eastAsia="Helvetica Neue" w:hAnsi="Helvetica Neue" w:cs="Helvetica Neue"/>
          <w:color w:val="333333"/>
          <w:sz w:val="21"/>
          <w:szCs w:val="21"/>
          <w:highlight w:val="white"/>
        </w:rPr>
        <w:t>Se intendi richiedere il rimborso di eventuali costi sostenuti relativi a una missione annullata tieni presente che la Fondazione potrà sostenere i costi qualora la motivazione fosse indipendente dal viaggiatore e/o per motivi fortemente giustificati.</w:t>
      </w:r>
    </w:p>
    <w:p w14:paraId="53826649" w14:textId="77777777" w:rsidR="00FF368E" w:rsidRDefault="00FF368E">
      <w:pPr>
        <w:jc w:val="both"/>
        <w:rPr>
          <w:rFonts w:ascii="Helvetica Neue" w:eastAsia="Helvetica Neue" w:hAnsi="Helvetica Neue" w:cs="Helvetica Neue"/>
          <w:color w:val="333333"/>
          <w:sz w:val="21"/>
          <w:szCs w:val="21"/>
          <w:highlight w:val="white"/>
        </w:rPr>
      </w:pPr>
      <w:bookmarkStart w:id="1" w:name="_usaybyu6j92q" w:colFirst="0" w:colLast="0"/>
      <w:bookmarkEnd w:id="1"/>
    </w:p>
    <w:p w14:paraId="4C9AD5A9" w14:textId="07AFB4AB" w:rsidR="00FF368E" w:rsidRDefault="00000000">
      <w:pPr>
        <w:jc w:val="both"/>
        <w:rPr>
          <w:rFonts w:ascii="Helvetica Neue" w:eastAsia="Helvetica Neue" w:hAnsi="Helvetica Neue" w:cs="Helvetica Neue"/>
          <w:b/>
          <w:color w:val="333333"/>
          <w:sz w:val="21"/>
          <w:szCs w:val="21"/>
          <w:highlight w:val="white"/>
        </w:rPr>
      </w:pPr>
      <w:bookmarkStart w:id="2" w:name="_drfh1hgohwf1" w:colFirst="0" w:colLast="0"/>
      <w:bookmarkEnd w:id="2"/>
      <w:r>
        <w:rPr>
          <w:rFonts w:ascii="Helvetica Neue" w:eastAsia="Helvetica Neue" w:hAnsi="Helvetica Neue" w:cs="Helvetica Neue"/>
          <w:b/>
          <w:color w:val="333333"/>
          <w:sz w:val="21"/>
          <w:szCs w:val="21"/>
          <w:highlight w:val="white"/>
        </w:rPr>
        <w:t>A tutela degli interessi della Fondazione, si invitano i titolari delle richieste di missione al rispetto puntuale dei Regolamenti con particolare attenzione all’elenco delle spese ammesse a rimborso (art.</w:t>
      </w:r>
      <w:r w:rsidR="00387BB0">
        <w:rPr>
          <w:rFonts w:ascii="Helvetica Neue" w:eastAsia="Helvetica Neue" w:hAnsi="Helvetica Neue" w:cs="Helvetica Neue"/>
          <w:b/>
          <w:color w:val="333333"/>
          <w:sz w:val="21"/>
          <w:szCs w:val="21"/>
          <w:highlight w:val="white"/>
        </w:rPr>
        <w:t>5</w:t>
      </w:r>
      <w:r>
        <w:rPr>
          <w:rFonts w:ascii="Helvetica Neue" w:eastAsia="Helvetica Neue" w:hAnsi="Helvetica Neue" w:cs="Helvetica Neue"/>
          <w:b/>
          <w:color w:val="333333"/>
          <w:sz w:val="21"/>
          <w:szCs w:val="21"/>
          <w:highlight w:val="white"/>
        </w:rPr>
        <w:t xml:space="preserve"> Regolamento per le Missioni), nonché a contattare l’Unità </w:t>
      </w:r>
      <w:r w:rsidR="000D4098">
        <w:rPr>
          <w:rFonts w:ascii="Helvetica Neue" w:eastAsia="Helvetica Neue" w:hAnsi="Helvetica Neue" w:cs="Helvetica Neue"/>
          <w:b/>
          <w:color w:val="333333"/>
          <w:sz w:val="21"/>
          <w:szCs w:val="21"/>
          <w:highlight w:val="white"/>
        </w:rPr>
        <w:t>Viaggi e Servizi</w:t>
      </w:r>
      <w:r>
        <w:rPr>
          <w:rFonts w:ascii="Helvetica Neue" w:eastAsia="Helvetica Neue" w:hAnsi="Helvetica Neue" w:cs="Helvetica Neue"/>
          <w:b/>
          <w:color w:val="333333"/>
          <w:sz w:val="21"/>
          <w:szCs w:val="21"/>
          <w:highlight w:val="white"/>
        </w:rPr>
        <w:t xml:space="preserve"> in caso di dubbi durante qualsiasi fase del processo.</w:t>
      </w:r>
    </w:p>
    <w:p w14:paraId="2A06D370" w14:textId="77777777" w:rsidR="00FF368E" w:rsidRDefault="00FF368E">
      <w:pPr>
        <w:spacing w:after="0" w:line="240" w:lineRule="auto"/>
        <w:rPr>
          <w:rFonts w:ascii="Helvetica Neue" w:eastAsia="Helvetica Neue" w:hAnsi="Helvetica Neue" w:cs="Helvetica Neue"/>
          <w:b/>
          <w:color w:val="333333"/>
          <w:sz w:val="21"/>
          <w:szCs w:val="21"/>
          <w:highlight w:val="white"/>
        </w:rPr>
      </w:pPr>
      <w:bookmarkStart w:id="3" w:name="_y70he54544f0" w:colFirst="0" w:colLast="0"/>
      <w:bookmarkEnd w:id="3"/>
    </w:p>
    <w:p w14:paraId="62EA33DF" w14:textId="77777777" w:rsidR="00FF368E" w:rsidRDefault="00000000">
      <w:pPr>
        <w:spacing w:after="0" w:line="240" w:lineRule="auto"/>
        <w:rPr>
          <w:rFonts w:ascii="Helvetica Neue" w:eastAsia="Helvetica Neue" w:hAnsi="Helvetica Neue" w:cs="Helvetica Neue"/>
          <w:b/>
          <w:color w:val="333333"/>
          <w:sz w:val="21"/>
          <w:szCs w:val="21"/>
          <w:highlight w:val="white"/>
        </w:rPr>
      </w:pPr>
      <w:r>
        <w:rPr>
          <w:rFonts w:ascii="Helvetica Neue" w:eastAsia="Helvetica Neue" w:hAnsi="Helvetica Neue" w:cs="Helvetica Neue"/>
          <w:b/>
          <w:color w:val="333333"/>
          <w:sz w:val="21"/>
          <w:szCs w:val="21"/>
          <w:highlight w:val="white"/>
        </w:rPr>
        <w:t>RIMBORSO</w:t>
      </w:r>
    </w:p>
    <w:p w14:paraId="4DD4D717" w14:textId="77777777" w:rsidR="00FF368E" w:rsidRDefault="00FF368E">
      <w:pPr>
        <w:spacing w:after="0" w:line="240" w:lineRule="auto"/>
        <w:rPr>
          <w:rFonts w:ascii="Helvetica Neue" w:eastAsia="Helvetica Neue" w:hAnsi="Helvetica Neue" w:cs="Helvetica Neue"/>
          <w:color w:val="333333"/>
          <w:sz w:val="21"/>
          <w:szCs w:val="21"/>
          <w:highlight w:val="white"/>
        </w:rPr>
      </w:pPr>
    </w:p>
    <w:p w14:paraId="035098A4" w14:textId="6175C6C1" w:rsidR="00FF368E" w:rsidRDefault="00000000">
      <w:pPr>
        <w:pBdr>
          <w:top w:val="nil"/>
          <w:left w:val="nil"/>
          <w:bottom w:val="nil"/>
          <w:right w:val="nil"/>
          <w:between w:val="nil"/>
        </w:pBdr>
        <w:shd w:val="clear" w:color="auto" w:fill="FFFFFF"/>
        <w:spacing w:after="150" w:line="240" w:lineRule="auto"/>
        <w:ind w:left="720"/>
        <w:jc w:val="both"/>
        <w:rPr>
          <w:rFonts w:ascii="Helvetica Neue" w:eastAsia="Helvetica Neue" w:hAnsi="Helvetica Neue" w:cs="Helvetica Neue"/>
          <w:color w:val="333333"/>
          <w:sz w:val="21"/>
          <w:szCs w:val="21"/>
          <w:highlight w:val="white"/>
        </w:rPr>
      </w:pPr>
      <w:r>
        <w:rPr>
          <w:rFonts w:ascii="Helvetica Neue" w:eastAsia="Helvetica Neue" w:hAnsi="Helvetica Neue" w:cs="Helvetica Neue"/>
          <w:color w:val="333333"/>
          <w:sz w:val="21"/>
          <w:szCs w:val="21"/>
          <w:highlight w:val="white"/>
        </w:rPr>
        <w:t>È possibile chiedere il rimborso solo se in possesso di ricevute fiscali, fatture e scontrini fiscali (in Italia), o di documentazione equivalente (all’estero).</w:t>
      </w:r>
    </w:p>
    <w:p w14:paraId="53B5C206" w14:textId="15E482C6" w:rsidR="00672F99" w:rsidRPr="00672F99" w:rsidRDefault="00672F99" w:rsidP="00672F99">
      <w:pPr>
        <w:pBdr>
          <w:top w:val="nil"/>
          <w:left w:val="nil"/>
          <w:bottom w:val="nil"/>
          <w:right w:val="nil"/>
          <w:between w:val="nil"/>
        </w:pBdr>
        <w:spacing w:after="0" w:line="240" w:lineRule="auto"/>
        <w:ind w:left="720"/>
        <w:rPr>
          <w:rFonts w:ascii="Helvetica Neue" w:eastAsia="Helvetica Neue" w:hAnsi="Helvetica Neue" w:cs="Helvetica Neue"/>
          <w:b/>
          <w:color w:val="333333"/>
          <w:sz w:val="21"/>
          <w:szCs w:val="21"/>
          <w:highlight w:val="white"/>
          <w:u w:val="single"/>
        </w:rPr>
      </w:pPr>
      <w:r w:rsidRPr="00672F99">
        <w:rPr>
          <w:rFonts w:ascii="Helvetica Neue" w:eastAsia="Helvetica Neue" w:hAnsi="Helvetica Neue" w:cs="Helvetica Neue"/>
          <w:b/>
          <w:color w:val="333333"/>
          <w:sz w:val="21"/>
          <w:szCs w:val="21"/>
          <w:highlight w:val="white"/>
          <w:u w:val="single"/>
        </w:rPr>
        <w:t>Il</w:t>
      </w:r>
      <w:r w:rsidR="00387BB0" w:rsidRPr="00672F99">
        <w:rPr>
          <w:rFonts w:ascii="Helvetica Neue" w:eastAsia="Helvetica Neue" w:hAnsi="Helvetica Neue" w:cs="Helvetica Neue"/>
          <w:b/>
          <w:color w:val="333333"/>
          <w:sz w:val="21"/>
          <w:szCs w:val="21"/>
          <w:highlight w:val="white"/>
          <w:u w:val="single"/>
        </w:rPr>
        <w:t xml:space="preserve"> rimborso </w:t>
      </w:r>
      <w:r w:rsidRPr="00672F99">
        <w:rPr>
          <w:rFonts w:ascii="Helvetica Neue" w:eastAsia="Helvetica Neue" w:hAnsi="Helvetica Neue" w:cs="Helvetica Neue"/>
          <w:b/>
          <w:color w:val="333333"/>
          <w:sz w:val="21"/>
          <w:szCs w:val="21"/>
          <w:highlight w:val="white"/>
          <w:u w:val="single"/>
        </w:rPr>
        <w:t xml:space="preserve">va sempre gestito dal </w:t>
      </w:r>
      <w:proofErr w:type="gramStart"/>
      <w:r w:rsidRPr="00672F99">
        <w:rPr>
          <w:rFonts w:ascii="Helvetica Neue" w:eastAsia="Helvetica Neue" w:hAnsi="Helvetica Neue" w:cs="Helvetica Neue"/>
          <w:b/>
          <w:color w:val="333333"/>
          <w:sz w:val="21"/>
          <w:szCs w:val="21"/>
          <w:highlight w:val="white"/>
          <w:u w:val="single"/>
        </w:rPr>
        <w:t xml:space="preserve">viaggiatore </w:t>
      </w:r>
      <w:r>
        <w:rPr>
          <w:rFonts w:ascii="Helvetica Neue" w:eastAsia="Helvetica Neue" w:hAnsi="Helvetica Neue" w:cs="Helvetica Neue"/>
          <w:b/>
          <w:color w:val="333333"/>
          <w:sz w:val="21"/>
          <w:szCs w:val="21"/>
          <w:highlight w:val="white"/>
          <w:u w:val="single"/>
        </w:rPr>
        <w:t>:</w:t>
      </w:r>
      <w:proofErr w:type="gramEnd"/>
    </w:p>
    <w:p w14:paraId="22363D90" w14:textId="77777777" w:rsidR="00672F99" w:rsidRDefault="00672F99" w:rsidP="00672F99">
      <w:pPr>
        <w:pBdr>
          <w:top w:val="nil"/>
          <w:left w:val="nil"/>
          <w:bottom w:val="nil"/>
          <w:right w:val="nil"/>
          <w:between w:val="nil"/>
        </w:pBdr>
        <w:spacing w:after="0" w:line="240" w:lineRule="auto"/>
        <w:ind w:left="720"/>
        <w:rPr>
          <w:rFonts w:ascii="Helvetica Neue" w:eastAsia="Helvetica Neue" w:hAnsi="Helvetica Neue" w:cs="Helvetica Neue"/>
          <w:b/>
          <w:color w:val="333333"/>
          <w:sz w:val="21"/>
          <w:szCs w:val="21"/>
          <w:highlight w:val="white"/>
        </w:rPr>
      </w:pPr>
    </w:p>
    <w:p w14:paraId="456F1C26" w14:textId="3B6936E4" w:rsidR="00672F99" w:rsidRDefault="00672F99" w:rsidP="00672F99">
      <w:pPr>
        <w:pBdr>
          <w:top w:val="nil"/>
          <w:left w:val="nil"/>
          <w:bottom w:val="nil"/>
          <w:right w:val="nil"/>
          <w:between w:val="nil"/>
        </w:pBdr>
        <w:spacing w:after="0" w:line="240" w:lineRule="auto"/>
        <w:ind w:left="720"/>
        <w:rPr>
          <w:rFonts w:ascii="Helvetica Neue" w:eastAsia="Helvetica Neue" w:hAnsi="Helvetica Neue" w:cs="Helvetica Neue"/>
          <w:b/>
          <w:color w:val="333333"/>
          <w:sz w:val="21"/>
          <w:szCs w:val="21"/>
          <w:highlight w:val="white"/>
        </w:rPr>
      </w:pPr>
      <w:r>
        <w:rPr>
          <w:rFonts w:ascii="Helvetica Neue" w:eastAsia="Helvetica Neue" w:hAnsi="Helvetica Neue" w:cs="Helvetica Neue"/>
          <w:b/>
          <w:color w:val="333333"/>
          <w:sz w:val="21"/>
          <w:szCs w:val="21"/>
          <w:highlight w:val="white"/>
        </w:rPr>
        <w:t>tramite</w:t>
      </w:r>
      <w:r w:rsidR="005F01FB">
        <w:rPr>
          <w:rFonts w:ascii="Helvetica Neue" w:eastAsia="Helvetica Neue" w:hAnsi="Helvetica Neue" w:cs="Helvetica Neue"/>
          <w:b/>
          <w:color w:val="333333"/>
          <w:sz w:val="21"/>
          <w:szCs w:val="21"/>
          <w:highlight w:val="white"/>
        </w:rPr>
        <w:t xml:space="preserve"> </w:t>
      </w:r>
      <w:r w:rsidR="000D4098">
        <w:rPr>
          <w:rFonts w:ascii="Helvetica Neue" w:eastAsia="Helvetica Neue" w:hAnsi="Helvetica Neue" w:cs="Helvetica Neue"/>
          <w:b/>
          <w:color w:val="333333"/>
          <w:sz w:val="21"/>
          <w:szCs w:val="21"/>
          <w:highlight w:val="white"/>
        </w:rPr>
        <w:t>WEBAPP</w:t>
      </w:r>
      <w:r w:rsidR="005F01FB">
        <w:rPr>
          <w:rFonts w:ascii="Helvetica Neue" w:eastAsia="Helvetica Neue" w:hAnsi="Helvetica Neue" w:cs="Helvetica Neue"/>
          <w:b/>
          <w:color w:val="333333"/>
          <w:sz w:val="21"/>
          <w:szCs w:val="21"/>
          <w:highlight w:val="white"/>
        </w:rPr>
        <w:t xml:space="preserve"> </w:t>
      </w:r>
      <w:hyperlink r:id="rId7" w:tgtFrame="_blank" w:history="1">
        <w:r w:rsidRPr="00672F99">
          <w:rPr>
            <w:rStyle w:val="Collegamentoipertestuale"/>
            <w:rFonts w:ascii="Helvetica Neue" w:eastAsia="Helvetica Neue" w:hAnsi="Helvetica Neue" w:cs="Helvetica Neue"/>
            <w:b/>
            <w:sz w:val="21"/>
            <w:szCs w:val="21"/>
            <w:highlight w:val="white"/>
          </w:rPr>
          <w:t>https://missioni.fbk.eu/</w:t>
        </w:r>
      </w:hyperlink>
      <w:r>
        <w:rPr>
          <w:rFonts w:ascii="Helvetica Neue" w:eastAsia="Helvetica Neue" w:hAnsi="Helvetica Neue" w:cs="Helvetica Neue"/>
          <w:b/>
          <w:color w:val="333333"/>
          <w:sz w:val="21"/>
          <w:szCs w:val="21"/>
          <w:highlight w:val="white"/>
        </w:rPr>
        <w:t xml:space="preserve"> durante la</w:t>
      </w:r>
      <w:r w:rsidR="005F01FB">
        <w:rPr>
          <w:rFonts w:ascii="Helvetica Neue" w:eastAsia="Helvetica Neue" w:hAnsi="Helvetica Neue" w:cs="Helvetica Neue"/>
          <w:b/>
          <w:color w:val="333333"/>
          <w:sz w:val="21"/>
          <w:szCs w:val="21"/>
          <w:highlight w:val="white"/>
        </w:rPr>
        <w:t xml:space="preserve"> missione</w:t>
      </w:r>
    </w:p>
    <w:p w14:paraId="102A245E" w14:textId="77777777" w:rsidR="00672F99" w:rsidRDefault="00672F99" w:rsidP="00672F99">
      <w:pPr>
        <w:pBdr>
          <w:top w:val="nil"/>
          <w:left w:val="nil"/>
          <w:bottom w:val="nil"/>
          <w:right w:val="nil"/>
          <w:between w:val="nil"/>
        </w:pBdr>
        <w:spacing w:after="0" w:line="240" w:lineRule="auto"/>
        <w:ind w:left="720"/>
        <w:rPr>
          <w:rFonts w:ascii="Helvetica Neue" w:eastAsia="Helvetica Neue" w:hAnsi="Helvetica Neue" w:cs="Helvetica Neue"/>
          <w:b/>
          <w:color w:val="333333"/>
          <w:sz w:val="21"/>
          <w:szCs w:val="21"/>
          <w:highlight w:val="white"/>
        </w:rPr>
      </w:pPr>
    </w:p>
    <w:p w14:paraId="16F76DB5" w14:textId="5E0A1FB4" w:rsidR="00FF368E" w:rsidRDefault="005F01FB" w:rsidP="00672F99">
      <w:pPr>
        <w:pBdr>
          <w:top w:val="nil"/>
          <w:left w:val="nil"/>
          <w:bottom w:val="nil"/>
          <w:right w:val="nil"/>
          <w:between w:val="nil"/>
        </w:pBdr>
        <w:spacing w:after="0" w:line="240" w:lineRule="auto"/>
        <w:ind w:left="720"/>
        <w:rPr>
          <w:color w:val="333333"/>
          <w:highlight w:val="white"/>
        </w:rPr>
      </w:pPr>
      <w:r>
        <w:rPr>
          <w:rFonts w:ascii="Helvetica Neue" w:eastAsia="Helvetica Neue" w:hAnsi="Helvetica Neue" w:cs="Helvetica Neue"/>
          <w:b/>
          <w:color w:val="333333"/>
          <w:sz w:val="21"/>
          <w:szCs w:val="21"/>
          <w:highlight w:val="white"/>
        </w:rPr>
        <w:t xml:space="preserve">o da pc </w:t>
      </w:r>
      <w:r w:rsidR="00387BB0">
        <w:rPr>
          <w:rFonts w:ascii="Helvetica Neue" w:eastAsia="Helvetica Neue" w:hAnsi="Helvetica Neue" w:cs="Helvetica Neue"/>
          <w:b/>
          <w:color w:val="333333"/>
          <w:sz w:val="21"/>
          <w:szCs w:val="21"/>
          <w:highlight w:val="white"/>
        </w:rPr>
        <w:t xml:space="preserve">tramite software </w:t>
      </w:r>
      <w:bookmarkStart w:id="4" w:name="_Hlk215565808"/>
      <w:r w:rsidR="00672F99" w:rsidRPr="00672F99">
        <w:rPr>
          <w:rStyle w:val="Collegamentoipertestuale"/>
          <w:rFonts w:ascii="Helvetica Neue" w:eastAsia="Helvetica Neue" w:hAnsi="Helvetica Neue" w:cs="Helvetica Neue"/>
          <w:sz w:val="21"/>
          <w:szCs w:val="21"/>
          <w:highlight w:val="white"/>
        </w:rPr>
        <w:fldChar w:fldCharType="begin"/>
      </w:r>
      <w:r w:rsidR="00672F99" w:rsidRPr="00672F99">
        <w:rPr>
          <w:rStyle w:val="Collegamentoipertestuale"/>
          <w:rFonts w:ascii="Helvetica Neue" w:eastAsia="Helvetica Neue" w:hAnsi="Helvetica Neue" w:cs="Helvetica Neue"/>
          <w:sz w:val="21"/>
          <w:szCs w:val="21"/>
          <w:highlight w:val="white"/>
        </w:rPr>
        <w:instrText>HYPERLINK "https://missioni.fbk.eu/" \t "_blank"</w:instrText>
      </w:r>
      <w:r w:rsidR="00672F99" w:rsidRPr="00672F99">
        <w:rPr>
          <w:rStyle w:val="Collegamentoipertestuale"/>
          <w:rFonts w:ascii="Helvetica Neue" w:eastAsia="Helvetica Neue" w:hAnsi="Helvetica Neue" w:cs="Helvetica Neue"/>
          <w:sz w:val="21"/>
          <w:szCs w:val="21"/>
          <w:highlight w:val="white"/>
        </w:rPr>
      </w:r>
      <w:r w:rsidR="00672F99" w:rsidRPr="00672F99">
        <w:rPr>
          <w:rStyle w:val="Collegamentoipertestuale"/>
          <w:rFonts w:ascii="Helvetica Neue" w:eastAsia="Helvetica Neue" w:hAnsi="Helvetica Neue" w:cs="Helvetica Neue"/>
          <w:sz w:val="21"/>
          <w:szCs w:val="21"/>
          <w:highlight w:val="white"/>
        </w:rPr>
        <w:fldChar w:fldCharType="separate"/>
      </w:r>
      <w:r w:rsidR="00672F99" w:rsidRPr="00672F99">
        <w:rPr>
          <w:rStyle w:val="Collegamentoipertestuale"/>
          <w:rFonts w:ascii="Helvetica Neue" w:eastAsia="Helvetica Neue" w:hAnsi="Helvetica Neue" w:cs="Helvetica Neue"/>
          <w:b/>
          <w:sz w:val="21"/>
          <w:szCs w:val="21"/>
          <w:highlight w:val="white"/>
        </w:rPr>
        <w:t>https://missioni.fbk.eu/</w:t>
      </w:r>
      <w:r w:rsidR="00672F99" w:rsidRPr="00672F99">
        <w:rPr>
          <w:rStyle w:val="Collegamentoipertestuale"/>
          <w:rFonts w:ascii="Helvetica Neue" w:eastAsia="Helvetica Neue" w:hAnsi="Helvetica Neue" w:cs="Helvetica Neue"/>
          <w:sz w:val="21"/>
          <w:szCs w:val="21"/>
          <w:highlight w:val="white"/>
        </w:rPr>
        <w:fldChar w:fldCharType="end"/>
      </w:r>
      <w:bookmarkEnd w:id="4"/>
    </w:p>
    <w:p w14:paraId="2D387F56" w14:textId="77777777" w:rsidR="00FF368E" w:rsidRPr="005F01FB" w:rsidRDefault="00FF368E">
      <w:pPr>
        <w:spacing w:after="0" w:line="240" w:lineRule="auto"/>
        <w:rPr>
          <w:rFonts w:ascii="Helvetica Neue" w:eastAsia="Helvetica Neue" w:hAnsi="Helvetica Neue" w:cs="Helvetica Neue"/>
          <w:b/>
          <w:color w:val="333333"/>
          <w:sz w:val="21"/>
          <w:szCs w:val="21"/>
        </w:rPr>
      </w:pPr>
    </w:p>
    <w:p w14:paraId="59F4CA44" w14:textId="16FE5184" w:rsidR="005F01FB" w:rsidRPr="00E87654" w:rsidRDefault="005F01FB" w:rsidP="00E87654">
      <w:pPr>
        <w:pBdr>
          <w:top w:val="nil"/>
          <w:left w:val="nil"/>
          <w:bottom w:val="nil"/>
          <w:right w:val="nil"/>
          <w:between w:val="nil"/>
        </w:pBdr>
        <w:spacing w:after="0" w:line="240" w:lineRule="auto"/>
        <w:ind w:left="720"/>
        <w:jc w:val="both"/>
        <w:rPr>
          <w:rFonts w:ascii="Helvetica Neue" w:eastAsia="Helvetica Neue" w:hAnsi="Helvetica Neue" w:cs="Helvetica Neue"/>
          <w:b/>
          <w:color w:val="333333"/>
          <w:sz w:val="21"/>
          <w:szCs w:val="21"/>
          <w:highlight w:val="white"/>
          <w:u w:val="single"/>
        </w:rPr>
      </w:pPr>
      <w:r w:rsidRPr="00E87654">
        <w:rPr>
          <w:rFonts w:ascii="Helvetica Neue" w:eastAsia="Helvetica Neue" w:hAnsi="Helvetica Neue" w:cs="Helvetica Neue"/>
          <w:b/>
          <w:color w:val="333333"/>
          <w:sz w:val="21"/>
          <w:szCs w:val="21"/>
          <w:highlight w:val="white"/>
          <w:u w:val="single"/>
        </w:rPr>
        <w:t xml:space="preserve">Da </w:t>
      </w:r>
      <w:r w:rsidR="00E87654" w:rsidRPr="00E87654">
        <w:rPr>
          <w:rFonts w:ascii="Helvetica Neue" w:eastAsia="Helvetica Neue" w:hAnsi="Helvetica Neue" w:cs="Helvetica Neue"/>
          <w:b/>
          <w:color w:val="333333"/>
          <w:sz w:val="21"/>
          <w:szCs w:val="21"/>
          <w:highlight w:val="white"/>
          <w:u w:val="single"/>
        </w:rPr>
        <w:t>WEBAPP</w:t>
      </w:r>
      <w:r w:rsidRPr="00E87654">
        <w:rPr>
          <w:rFonts w:ascii="Helvetica Neue" w:eastAsia="Helvetica Neue" w:hAnsi="Helvetica Neue" w:cs="Helvetica Neue"/>
          <w:b/>
          <w:color w:val="333333"/>
          <w:sz w:val="21"/>
          <w:szCs w:val="21"/>
          <w:highlight w:val="white"/>
          <w:u w:val="single"/>
        </w:rPr>
        <w:t>:</w:t>
      </w:r>
    </w:p>
    <w:p w14:paraId="1F008798" w14:textId="77777777" w:rsidR="005F01FB" w:rsidRDefault="005F01FB" w:rsidP="005F01FB">
      <w:pPr>
        <w:pStyle w:val="Paragrafoelenco"/>
        <w:rPr>
          <w:rFonts w:ascii="Helvetica Neue" w:eastAsia="Helvetica Neue" w:hAnsi="Helvetica Neue" w:cs="Helvetica Neue"/>
          <w:b/>
          <w:color w:val="333333"/>
          <w:sz w:val="21"/>
          <w:szCs w:val="21"/>
          <w:highlight w:val="white"/>
        </w:rPr>
      </w:pPr>
    </w:p>
    <w:p w14:paraId="6E0C8F7E" w14:textId="557F44CE" w:rsidR="00085D08" w:rsidRPr="00085D08" w:rsidRDefault="00085D08" w:rsidP="005F01FB">
      <w:pPr>
        <w:pStyle w:val="Paragrafoelenco"/>
        <w:numPr>
          <w:ilvl w:val="1"/>
          <w:numId w:val="5"/>
        </w:numPr>
        <w:pBdr>
          <w:top w:val="nil"/>
          <w:left w:val="nil"/>
          <w:bottom w:val="nil"/>
          <w:right w:val="nil"/>
          <w:between w:val="nil"/>
        </w:pBdr>
        <w:spacing w:after="0" w:line="240" w:lineRule="auto"/>
        <w:jc w:val="both"/>
        <w:rPr>
          <w:rFonts w:ascii="Helvetica Neue" w:eastAsia="Helvetica Neue" w:hAnsi="Helvetica Neue" w:cs="Helvetica Neue"/>
          <w:bCs/>
          <w:color w:val="333333"/>
          <w:sz w:val="21"/>
          <w:szCs w:val="21"/>
          <w:highlight w:val="white"/>
        </w:rPr>
      </w:pPr>
      <w:r w:rsidRPr="00085D08">
        <w:rPr>
          <w:rFonts w:ascii="Helvetica Neue" w:eastAsia="Helvetica Neue" w:hAnsi="Helvetica Neue" w:cs="Helvetica Neue"/>
          <w:bCs/>
          <w:color w:val="333333"/>
          <w:sz w:val="21"/>
          <w:szCs w:val="21"/>
        </w:rPr>
        <w:lastRenderedPageBreak/>
        <w:t xml:space="preserve">scarica sul tuo cellulare </w:t>
      </w:r>
      <w:hyperlink r:id="rId8" w:tgtFrame="_blank" w:history="1">
        <w:r w:rsidR="00672F99" w:rsidRPr="00672F99">
          <w:rPr>
            <w:rStyle w:val="Collegamentoipertestuale"/>
            <w:rFonts w:ascii="Helvetica Neue" w:eastAsia="Helvetica Neue" w:hAnsi="Helvetica Neue" w:cs="Helvetica Neue"/>
            <w:b/>
            <w:sz w:val="21"/>
            <w:szCs w:val="21"/>
            <w:highlight w:val="white"/>
          </w:rPr>
          <w:t>https://missioni.fbk.eu/</w:t>
        </w:r>
      </w:hyperlink>
      <w:r w:rsidR="00672F99" w:rsidRPr="00672F99">
        <w:rPr>
          <w:rStyle w:val="Collegamentoipertestuale"/>
          <w:rFonts w:ascii="Helvetica Neue" w:eastAsia="Helvetica Neue" w:hAnsi="Helvetica Neue" w:cs="Helvetica Neue"/>
          <w:color w:val="auto"/>
          <w:sz w:val="21"/>
          <w:szCs w:val="21"/>
          <w:u w:val="none"/>
        </w:rPr>
        <w:t xml:space="preserve"> </w:t>
      </w:r>
      <w:r w:rsidR="00672F99" w:rsidRPr="00672F99">
        <w:rPr>
          <w:bCs/>
          <w:color w:val="333333"/>
        </w:rPr>
        <w:t xml:space="preserve">e </w:t>
      </w:r>
      <w:r w:rsidRPr="00085D08">
        <w:rPr>
          <w:rFonts w:ascii="Helvetica Neue" w:eastAsia="Helvetica Neue" w:hAnsi="Helvetica Neue" w:cs="Helvetica Neue"/>
          <w:bCs/>
          <w:color w:val="333333"/>
          <w:sz w:val="21"/>
          <w:szCs w:val="21"/>
        </w:rPr>
        <w:t>accedi con il tuo account Google FBK</w:t>
      </w:r>
    </w:p>
    <w:p w14:paraId="0E715A05" w14:textId="77777777" w:rsidR="00085D08" w:rsidRPr="00085D08" w:rsidRDefault="00085D08" w:rsidP="005F01FB">
      <w:pPr>
        <w:pStyle w:val="Paragrafoelenco"/>
        <w:numPr>
          <w:ilvl w:val="1"/>
          <w:numId w:val="5"/>
        </w:numPr>
        <w:pBdr>
          <w:top w:val="nil"/>
          <w:left w:val="nil"/>
          <w:bottom w:val="nil"/>
          <w:right w:val="nil"/>
          <w:between w:val="nil"/>
        </w:pBdr>
        <w:spacing w:after="0" w:line="240" w:lineRule="auto"/>
        <w:jc w:val="both"/>
        <w:rPr>
          <w:rFonts w:ascii="Helvetica Neue" w:eastAsia="Helvetica Neue" w:hAnsi="Helvetica Neue" w:cs="Helvetica Neue"/>
          <w:bCs/>
          <w:color w:val="333333"/>
          <w:sz w:val="21"/>
          <w:szCs w:val="21"/>
          <w:highlight w:val="white"/>
        </w:rPr>
      </w:pPr>
      <w:r w:rsidRPr="00085D08">
        <w:rPr>
          <w:rFonts w:ascii="Helvetica Neue" w:eastAsia="Helvetica Neue" w:hAnsi="Helvetica Neue" w:cs="Helvetica Neue"/>
          <w:bCs/>
          <w:color w:val="333333"/>
          <w:sz w:val="21"/>
          <w:szCs w:val="21"/>
        </w:rPr>
        <w:t>clicca sulla Nota Spese riferita alla missione che stai svolgendo</w:t>
      </w:r>
    </w:p>
    <w:p w14:paraId="0E2EFEE0" w14:textId="77777777" w:rsidR="00085D08" w:rsidRPr="00085D08" w:rsidRDefault="00085D08" w:rsidP="005F01FB">
      <w:pPr>
        <w:pStyle w:val="Paragrafoelenco"/>
        <w:numPr>
          <w:ilvl w:val="1"/>
          <w:numId w:val="5"/>
        </w:numPr>
        <w:pBdr>
          <w:top w:val="nil"/>
          <w:left w:val="nil"/>
          <w:bottom w:val="nil"/>
          <w:right w:val="nil"/>
          <w:between w:val="nil"/>
        </w:pBdr>
        <w:spacing w:after="0" w:line="240" w:lineRule="auto"/>
        <w:jc w:val="both"/>
        <w:rPr>
          <w:rFonts w:ascii="Helvetica Neue" w:eastAsia="Helvetica Neue" w:hAnsi="Helvetica Neue" w:cs="Helvetica Neue"/>
          <w:bCs/>
          <w:color w:val="333333"/>
          <w:sz w:val="21"/>
          <w:szCs w:val="21"/>
          <w:highlight w:val="white"/>
        </w:rPr>
      </w:pPr>
      <w:r w:rsidRPr="00085D08">
        <w:rPr>
          <w:rFonts w:ascii="Helvetica Neue" w:eastAsia="Helvetica Neue" w:hAnsi="Helvetica Neue" w:cs="Helvetica Neue"/>
          <w:bCs/>
          <w:color w:val="333333"/>
          <w:sz w:val="21"/>
          <w:szCs w:val="21"/>
        </w:rPr>
        <w:t xml:space="preserve">clicca “+ Nuova Spesa” </w:t>
      </w:r>
    </w:p>
    <w:p w14:paraId="1C786929" w14:textId="548BB1C0" w:rsidR="00085D08" w:rsidRPr="00085D08" w:rsidRDefault="00085D08" w:rsidP="005F01FB">
      <w:pPr>
        <w:pStyle w:val="Paragrafoelenco"/>
        <w:numPr>
          <w:ilvl w:val="1"/>
          <w:numId w:val="5"/>
        </w:numPr>
        <w:pBdr>
          <w:top w:val="nil"/>
          <w:left w:val="nil"/>
          <w:bottom w:val="nil"/>
          <w:right w:val="nil"/>
          <w:between w:val="nil"/>
        </w:pBdr>
        <w:spacing w:after="0" w:line="240" w:lineRule="auto"/>
        <w:jc w:val="both"/>
        <w:rPr>
          <w:rFonts w:ascii="Helvetica Neue" w:eastAsia="Helvetica Neue" w:hAnsi="Helvetica Neue" w:cs="Helvetica Neue"/>
          <w:bCs/>
          <w:color w:val="333333"/>
          <w:sz w:val="21"/>
          <w:szCs w:val="21"/>
          <w:highlight w:val="white"/>
        </w:rPr>
      </w:pPr>
      <w:r w:rsidRPr="00085D08">
        <w:rPr>
          <w:rFonts w:ascii="Helvetica Neue" w:eastAsia="Helvetica Neue" w:hAnsi="Helvetica Neue" w:cs="Helvetica Neue"/>
          <w:bCs/>
          <w:color w:val="333333"/>
          <w:sz w:val="21"/>
          <w:szCs w:val="21"/>
        </w:rPr>
        <w:t>clicca il simbolo della macchina fotografica inquadrando bene ed integralmente il documento di spesa e scatta la foto (il sistema OCR importerà i dati del documento ma verificane sempre la correttezza al rientro da pc)</w:t>
      </w:r>
    </w:p>
    <w:p w14:paraId="4398E037" w14:textId="2D97327B" w:rsidR="005F01FB" w:rsidRPr="005F01FB" w:rsidRDefault="00085D08" w:rsidP="005F01FB">
      <w:pPr>
        <w:pStyle w:val="Paragrafoelenco"/>
        <w:numPr>
          <w:ilvl w:val="1"/>
          <w:numId w:val="5"/>
        </w:numPr>
        <w:pBdr>
          <w:top w:val="nil"/>
          <w:left w:val="nil"/>
          <w:bottom w:val="nil"/>
          <w:right w:val="nil"/>
          <w:between w:val="nil"/>
        </w:pBdr>
        <w:spacing w:after="0" w:line="240" w:lineRule="auto"/>
        <w:jc w:val="both"/>
        <w:rPr>
          <w:rFonts w:ascii="Helvetica Neue" w:eastAsia="Helvetica Neue" w:hAnsi="Helvetica Neue" w:cs="Helvetica Neue"/>
          <w:bCs/>
          <w:color w:val="333333"/>
          <w:sz w:val="21"/>
          <w:szCs w:val="21"/>
          <w:highlight w:val="white"/>
        </w:rPr>
      </w:pPr>
      <w:r w:rsidRPr="00085D08">
        <w:rPr>
          <w:rFonts w:ascii="Helvetica Neue" w:eastAsia="Helvetica Neue" w:hAnsi="Helvetica Neue" w:cs="Helvetica Neue"/>
          <w:bCs/>
          <w:color w:val="333333"/>
          <w:sz w:val="21"/>
          <w:szCs w:val="21"/>
        </w:rPr>
        <w:t>clicca “salva”</w:t>
      </w:r>
    </w:p>
    <w:p w14:paraId="1D633ED5" w14:textId="77777777" w:rsidR="005F01FB" w:rsidRPr="005F01FB" w:rsidRDefault="005F01FB" w:rsidP="005F01FB">
      <w:pPr>
        <w:pStyle w:val="Paragrafoelenco"/>
        <w:rPr>
          <w:rFonts w:ascii="Helvetica Neue" w:eastAsia="Helvetica Neue" w:hAnsi="Helvetica Neue" w:cs="Helvetica Neue"/>
          <w:bCs/>
          <w:color w:val="333333"/>
          <w:sz w:val="21"/>
          <w:szCs w:val="21"/>
          <w:highlight w:val="white"/>
        </w:rPr>
      </w:pPr>
    </w:p>
    <w:p w14:paraId="2DAC1E52" w14:textId="27686162" w:rsidR="005F01FB" w:rsidRDefault="005F01FB" w:rsidP="005F01FB">
      <w:pPr>
        <w:pBdr>
          <w:top w:val="nil"/>
          <w:left w:val="nil"/>
          <w:bottom w:val="nil"/>
          <w:right w:val="nil"/>
          <w:between w:val="nil"/>
        </w:pBdr>
        <w:spacing w:after="0" w:line="240" w:lineRule="auto"/>
        <w:ind w:left="720"/>
        <w:jc w:val="both"/>
        <w:rPr>
          <w:rFonts w:ascii="Helvetica Neue" w:eastAsia="Helvetica Neue" w:hAnsi="Helvetica Neue" w:cs="Helvetica Neue"/>
          <w:bCs/>
          <w:color w:val="333333"/>
          <w:sz w:val="21"/>
          <w:szCs w:val="21"/>
          <w:highlight w:val="white"/>
        </w:rPr>
      </w:pPr>
      <w:r w:rsidRPr="005F01FB">
        <w:rPr>
          <w:rFonts w:ascii="Helvetica Neue" w:eastAsia="Helvetica Neue" w:hAnsi="Helvetica Neue" w:cs="Helvetica Neue"/>
          <w:bCs/>
          <w:color w:val="333333"/>
          <w:sz w:val="21"/>
          <w:szCs w:val="21"/>
          <w:highlight w:val="white"/>
        </w:rPr>
        <w:t>Per ogni documento a rimborso procedi come descritto</w:t>
      </w:r>
      <w:r w:rsidR="00FB0CDA">
        <w:rPr>
          <w:rFonts w:ascii="Helvetica Neue" w:eastAsia="Helvetica Neue" w:hAnsi="Helvetica Neue" w:cs="Helvetica Neue"/>
          <w:bCs/>
          <w:color w:val="333333"/>
          <w:sz w:val="21"/>
          <w:szCs w:val="21"/>
          <w:highlight w:val="white"/>
        </w:rPr>
        <w:t>.</w:t>
      </w:r>
    </w:p>
    <w:p w14:paraId="11FF10F1" w14:textId="77777777" w:rsidR="00814760" w:rsidRDefault="00814760" w:rsidP="005F01FB">
      <w:pPr>
        <w:pBdr>
          <w:top w:val="nil"/>
          <w:left w:val="nil"/>
          <w:bottom w:val="nil"/>
          <w:right w:val="nil"/>
          <w:between w:val="nil"/>
        </w:pBdr>
        <w:spacing w:after="0" w:line="240" w:lineRule="auto"/>
        <w:ind w:left="720"/>
        <w:jc w:val="both"/>
        <w:rPr>
          <w:rFonts w:ascii="Helvetica Neue" w:eastAsia="Helvetica Neue" w:hAnsi="Helvetica Neue" w:cs="Helvetica Neue"/>
          <w:bCs/>
          <w:color w:val="333333"/>
          <w:sz w:val="21"/>
          <w:szCs w:val="21"/>
          <w:highlight w:val="white"/>
        </w:rPr>
      </w:pPr>
    </w:p>
    <w:p w14:paraId="1A482233" w14:textId="6D86DF30" w:rsidR="00814760" w:rsidRDefault="00814760" w:rsidP="005F01FB">
      <w:pPr>
        <w:pBdr>
          <w:top w:val="nil"/>
          <w:left w:val="nil"/>
          <w:bottom w:val="nil"/>
          <w:right w:val="nil"/>
          <w:between w:val="nil"/>
        </w:pBdr>
        <w:spacing w:after="0" w:line="240" w:lineRule="auto"/>
        <w:ind w:left="720"/>
        <w:jc w:val="both"/>
        <w:rPr>
          <w:rFonts w:ascii="Helvetica Neue" w:eastAsia="Helvetica Neue" w:hAnsi="Helvetica Neue" w:cs="Helvetica Neue"/>
          <w:bCs/>
          <w:color w:val="333333"/>
          <w:sz w:val="21"/>
          <w:szCs w:val="21"/>
          <w:highlight w:val="white"/>
        </w:rPr>
      </w:pPr>
      <w:r>
        <w:rPr>
          <w:rFonts w:ascii="Helvetica Neue" w:eastAsia="Helvetica Neue" w:hAnsi="Helvetica Neue" w:cs="Helvetica Neue"/>
          <w:bCs/>
          <w:color w:val="333333"/>
          <w:sz w:val="21"/>
          <w:szCs w:val="21"/>
          <w:highlight w:val="white"/>
        </w:rPr>
        <w:t xml:space="preserve">In </w:t>
      </w:r>
      <w:proofErr w:type="spellStart"/>
      <w:r>
        <w:rPr>
          <w:rFonts w:ascii="Helvetica Neue" w:eastAsia="Helvetica Neue" w:hAnsi="Helvetica Neue" w:cs="Helvetica Neue"/>
          <w:bCs/>
          <w:color w:val="333333"/>
          <w:sz w:val="21"/>
          <w:szCs w:val="21"/>
          <w:highlight w:val="white"/>
        </w:rPr>
        <w:t>webapp</w:t>
      </w:r>
      <w:proofErr w:type="spellEnd"/>
      <w:r>
        <w:rPr>
          <w:rFonts w:ascii="Helvetica Neue" w:eastAsia="Helvetica Neue" w:hAnsi="Helvetica Neue" w:cs="Helvetica Neue"/>
          <w:bCs/>
          <w:color w:val="333333"/>
          <w:sz w:val="21"/>
          <w:szCs w:val="21"/>
          <w:highlight w:val="white"/>
        </w:rPr>
        <w:t xml:space="preserve"> non c’è il tasto per eliminare voci di giustificativi già inseriti, questo per ridurre rischi di cancellazioni non volute, mentre in fase di verifica da pc potete eliminare qualsiasi riga.</w:t>
      </w:r>
    </w:p>
    <w:p w14:paraId="11A44797" w14:textId="77777777" w:rsidR="00814760" w:rsidRDefault="00814760" w:rsidP="005F01FB">
      <w:pPr>
        <w:pBdr>
          <w:top w:val="nil"/>
          <w:left w:val="nil"/>
          <w:bottom w:val="nil"/>
          <w:right w:val="nil"/>
          <w:between w:val="nil"/>
        </w:pBdr>
        <w:spacing w:after="0" w:line="240" w:lineRule="auto"/>
        <w:ind w:left="720"/>
        <w:jc w:val="both"/>
        <w:rPr>
          <w:rFonts w:ascii="Helvetica Neue" w:eastAsia="Helvetica Neue" w:hAnsi="Helvetica Neue" w:cs="Helvetica Neue"/>
          <w:bCs/>
          <w:color w:val="333333"/>
          <w:sz w:val="21"/>
          <w:szCs w:val="21"/>
          <w:highlight w:val="white"/>
        </w:rPr>
      </w:pPr>
    </w:p>
    <w:p w14:paraId="507D552C" w14:textId="6A2D2042" w:rsidR="00814760" w:rsidRDefault="00814760" w:rsidP="005F01FB">
      <w:pPr>
        <w:pBdr>
          <w:top w:val="nil"/>
          <w:left w:val="nil"/>
          <w:bottom w:val="nil"/>
          <w:right w:val="nil"/>
          <w:between w:val="nil"/>
        </w:pBdr>
        <w:spacing w:after="0" w:line="240" w:lineRule="auto"/>
        <w:ind w:left="720"/>
        <w:jc w:val="both"/>
        <w:rPr>
          <w:rFonts w:ascii="Helvetica Neue" w:eastAsia="Helvetica Neue" w:hAnsi="Helvetica Neue" w:cs="Helvetica Neue"/>
          <w:bCs/>
          <w:color w:val="333333"/>
          <w:sz w:val="21"/>
          <w:szCs w:val="21"/>
          <w:highlight w:val="white"/>
        </w:rPr>
      </w:pPr>
      <w:r>
        <w:rPr>
          <w:rFonts w:ascii="Helvetica Neue" w:eastAsia="Helvetica Neue" w:hAnsi="Helvetica Neue" w:cs="Helvetica Neue"/>
          <w:bCs/>
          <w:color w:val="333333"/>
          <w:sz w:val="21"/>
          <w:szCs w:val="21"/>
          <w:highlight w:val="white"/>
        </w:rPr>
        <w:t xml:space="preserve">In </w:t>
      </w:r>
      <w:proofErr w:type="spellStart"/>
      <w:r>
        <w:rPr>
          <w:rFonts w:ascii="Helvetica Neue" w:eastAsia="Helvetica Neue" w:hAnsi="Helvetica Neue" w:cs="Helvetica Neue"/>
          <w:bCs/>
          <w:color w:val="333333"/>
          <w:sz w:val="21"/>
          <w:szCs w:val="21"/>
          <w:highlight w:val="white"/>
        </w:rPr>
        <w:t>webapp</w:t>
      </w:r>
      <w:proofErr w:type="spellEnd"/>
      <w:r>
        <w:rPr>
          <w:rFonts w:ascii="Helvetica Neue" w:eastAsia="Helvetica Neue" w:hAnsi="Helvetica Neue" w:cs="Helvetica Neue"/>
          <w:bCs/>
          <w:color w:val="333333"/>
          <w:sz w:val="21"/>
          <w:szCs w:val="21"/>
          <w:highlight w:val="white"/>
        </w:rPr>
        <w:t xml:space="preserve"> per ciascun inserimento avete a disposizione un campo Note.</w:t>
      </w:r>
    </w:p>
    <w:p w14:paraId="1E681FC1" w14:textId="77777777" w:rsidR="00814760" w:rsidRDefault="00814760" w:rsidP="005F01FB">
      <w:pPr>
        <w:pBdr>
          <w:top w:val="nil"/>
          <w:left w:val="nil"/>
          <w:bottom w:val="nil"/>
          <w:right w:val="nil"/>
          <w:between w:val="nil"/>
        </w:pBdr>
        <w:spacing w:after="0" w:line="240" w:lineRule="auto"/>
        <w:ind w:left="720"/>
        <w:jc w:val="both"/>
        <w:rPr>
          <w:rFonts w:ascii="Helvetica Neue" w:eastAsia="Helvetica Neue" w:hAnsi="Helvetica Neue" w:cs="Helvetica Neue"/>
          <w:bCs/>
          <w:color w:val="333333"/>
          <w:sz w:val="21"/>
          <w:szCs w:val="21"/>
          <w:highlight w:val="white"/>
        </w:rPr>
      </w:pPr>
    </w:p>
    <w:p w14:paraId="65DB3EB3" w14:textId="77777777" w:rsidR="00FB0CDA" w:rsidRDefault="00FB0CDA" w:rsidP="005F01FB">
      <w:pPr>
        <w:pBdr>
          <w:top w:val="nil"/>
          <w:left w:val="nil"/>
          <w:bottom w:val="nil"/>
          <w:right w:val="nil"/>
          <w:between w:val="nil"/>
        </w:pBdr>
        <w:spacing w:after="0" w:line="240" w:lineRule="auto"/>
        <w:ind w:left="720"/>
        <w:jc w:val="both"/>
        <w:rPr>
          <w:rFonts w:ascii="Helvetica Neue" w:eastAsia="Helvetica Neue" w:hAnsi="Helvetica Neue" w:cs="Helvetica Neue"/>
          <w:bCs/>
          <w:color w:val="333333"/>
          <w:sz w:val="21"/>
          <w:szCs w:val="21"/>
          <w:highlight w:val="white"/>
        </w:rPr>
      </w:pPr>
    </w:p>
    <w:p w14:paraId="78E02894" w14:textId="55E828C7" w:rsidR="00FB0CDA" w:rsidRDefault="00FB0CDA" w:rsidP="005F01FB">
      <w:pPr>
        <w:pBdr>
          <w:top w:val="nil"/>
          <w:left w:val="nil"/>
          <w:bottom w:val="nil"/>
          <w:right w:val="nil"/>
          <w:between w:val="nil"/>
        </w:pBdr>
        <w:spacing w:after="0" w:line="240" w:lineRule="auto"/>
        <w:ind w:left="720"/>
        <w:jc w:val="both"/>
        <w:rPr>
          <w:rFonts w:ascii="Helvetica Neue" w:eastAsia="Helvetica Neue" w:hAnsi="Helvetica Neue" w:cs="Helvetica Neue"/>
          <w:bCs/>
          <w:color w:val="333333"/>
          <w:sz w:val="21"/>
          <w:szCs w:val="21"/>
          <w:highlight w:val="white"/>
        </w:rPr>
      </w:pPr>
      <w:r w:rsidRPr="00FB0CDA">
        <w:rPr>
          <w:rFonts w:ascii="Helvetica Neue" w:eastAsia="Helvetica Neue" w:hAnsi="Helvetica Neue" w:cs="Helvetica Neue"/>
          <w:b/>
          <w:color w:val="333333"/>
          <w:sz w:val="21"/>
          <w:szCs w:val="21"/>
          <w:highlight w:val="white"/>
        </w:rPr>
        <w:t>Puoi chiudere la Nota Spesa</w:t>
      </w:r>
      <w:r>
        <w:rPr>
          <w:rFonts w:ascii="Helvetica Neue" w:eastAsia="Helvetica Neue" w:hAnsi="Helvetica Neue" w:cs="Helvetica Neue"/>
          <w:bCs/>
          <w:color w:val="333333"/>
          <w:sz w:val="21"/>
          <w:szCs w:val="21"/>
          <w:highlight w:val="white"/>
        </w:rPr>
        <w:t xml:space="preserve"> </w:t>
      </w:r>
      <w:r w:rsidRPr="00FB0CDA">
        <w:rPr>
          <w:rFonts w:ascii="Helvetica Neue" w:eastAsia="Helvetica Neue" w:hAnsi="Helvetica Neue" w:cs="Helvetica Neue"/>
          <w:b/>
          <w:color w:val="333333"/>
          <w:sz w:val="21"/>
          <w:szCs w:val="21"/>
          <w:highlight w:val="white"/>
        </w:rPr>
        <w:t>solo da pc</w:t>
      </w:r>
      <w:r>
        <w:rPr>
          <w:rFonts w:ascii="Helvetica Neue" w:eastAsia="Helvetica Neue" w:hAnsi="Helvetica Neue" w:cs="Helvetica Neue"/>
          <w:bCs/>
          <w:color w:val="333333"/>
          <w:sz w:val="21"/>
          <w:szCs w:val="21"/>
          <w:highlight w:val="white"/>
        </w:rPr>
        <w:t xml:space="preserve"> dopo averne verificato la correttezza, cliccando sul tasto “Richiedi Verifica”.</w:t>
      </w:r>
    </w:p>
    <w:p w14:paraId="4E14A73B" w14:textId="77777777" w:rsidR="000D4098" w:rsidRDefault="000D4098" w:rsidP="005F01FB">
      <w:pPr>
        <w:pBdr>
          <w:top w:val="nil"/>
          <w:left w:val="nil"/>
          <w:bottom w:val="nil"/>
          <w:right w:val="nil"/>
          <w:between w:val="nil"/>
        </w:pBdr>
        <w:spacing w:after="0" w:line="240" w:lineRule="auto"/>
        <w:ind w:left="720"/>
        <w:jc w:val="both"/>
        <w:rPr>
          <w:rFonts w:ascii="Helvetica Neue" w:eastAsia="Helvetica Neue" w:hAnsi="Helvetica Neue" w:cs="Helvetica Neue"/>
          <w:bCs/>
          <w:color w:val="333333"/>
          <w:sz w:val="21"/>
          <w:szCs w:val="21"/>
          <w:highlight w:val="white"/>
        </w:rPr>
      </w:pPr>
    </w:p>
    <w:p w14:paraId="5ADE775E" w14:textId="579EEA0D" w:rsidR="005F01FB" w:rsidRDefault="005F01FB" w:rsidP="00FB0CDA">
      <w:pPr>
        <w:pBdr>
          <w:top w:val="nil"/>
          <w:left w:val="nil"/>
          <w:bottom w:val="nil"/>
          <w:right w:val="nil"/>
          <w:between w:val="nil"/>
        </w:pBdr>
        <w:spacing w:after="0" w:line="240" w:lineRule="auto"/>
        <w:ind w:left="720"/>
        <w:jc w:val="both"/>
        <w:rPr>
          <w:rFonts w:ascii="Helvetica Neue" w:eastAsia="Helvetica Neue" w:hAnsi="Helvetica Neue" w:cs="Helvetica Neue"/>
          <w:b/>
          <w:color w:val="333333"/>
          <w:sz w:val="21"/>
          <w:szCs w:val="21"/>
          <w:highlight w:val="white"/>
          <w:u w:val="single"/>
        </w:rPr>
      </w:pPr>
      <w:r w:rsidRPr="00E87654">
        <w:rPr>
          <w:rFonts w:ascii="Helvetica Neue" w:eastAsia="Helvetica Neue" w:hAnsi="Helvetica Neue" w:cs="Helvetica Neue"/>
          <w:b/>
          <w:color w:val="333333"/>
          <w:sz w:val="21"/>
          <w:szCs w:val="21"/>
          <w:highlight w:val="white"/>
          <w:u w:val="single"/>
        </w:rPr>
        <w:t xml:space="preserve">Da </w:t>
      </w:r>
      <w:r w:rsidR="000D4098" w:rsidRPr="00E87654">
        <w:rPr>
          <w:rFonts w:ascii="Helvetica Neue" w:eastAsia="Helvetica Neue" w:hAnsi="Helvetica Neue" w:cs="Helvetica Neue"/>
          <w:b/>
          <w:color w:val="333333"/>
          <w:sz w:val="21"/>
          <w:szCs w:val="21"/>
          <w:highlight w:val="white"/>
          <w:u w:val="single"/>
        </w:rPr>
        <w:t>PC</w:t>
      </w:r>
      <w:r w:rsidR="00F7247F" w:rsidRPr="00E87654">
        <w:rPr>
          <w:rFonts w:ascii="Helvetica Neue" w:eastAsia="Helvetica Neue" w:hAnsi="Helvetica Neue" w:cs="Helvetica Neue"/>
          <w:b/>
          <w:color w:val="333333"/>
          <w:sz w:val="21"/>
          <w:szCs w:val="21"/>
          <w:highlight w:val="white"/>
          <w:u w:val="single"/>
        </w:rPr>
        <w:t>:</w:t>
      </w:r>
    </w:p>
    <w:p w14:paraId="57AE0C56" w14:textId="77777777" w:rsidR="00FB0CDA" w:rsidRPr="00FB0CDA" w:rsidRDefault="00FB0CDA" w:rsidP="00FB0CDA">
      <w:pPr>
        <w:pBdr>
          <w:top w:val="nil"/>
          <w:left w:val="nil"/>
          <w:bottom w:val="nil"/>
          <w:right w:val="nil"/>
          <w:between w:val="nil"/>
        </w:pBdr>
        <w:spacing w:after="0" w:line="240" w:lineRule="auto"/>
        <w:ind w:left="720"/>
        <w:jc w:val="both"/>
        <w:rPr>
          <w:rFonts w:ascii="Helvetica Neue" w:eastAsia="Helvetica Neue" w:hAnsi="Helvetica Neue" w:cs="Helvetica Neue"/>
          <w:b/>
          <w:color w:val="333333"/>
          <w:sz w:val="21"/>
          <w:szCs w:val="21"/>
          <w:highlight w:val="white"/>
          <w:u w:val="single"/>
        </w:rPr>
      </w:pPr>
    </w:p>
    <w:p w14:paraId="6B79E420" w14:textId="03D0E86A" w:rsidR="00FF368E" w:rsidRPr="008C191E" w:rsidRDefault="00000000" w:rsidP="00F7247F">
      <w:pPr>
        <w:pStyle w:val="Paragrafoelenco"/>
        <w:numPr>
          <w:ilvl w:val="0"/>
          <w:numId w:val="6"/>
        </w:numPr>
        <w:pBdr>
          <w:top w:val="nil"/>
          <w:left w:val="nil"/>
          <w:bottom w:val="nil"/>
          <w:right w:val="nil"/>
          <w:between w:val="nil"/>
        </w:pBdr>
        <w:spacing w:after="0" w:line="240" w:lineRule="auto"/>
        <w:jc w:val="both"/>
        <w:rPr>
          <w:color w:val="333333"/>
        </w:rPr>
      </w:pPr>
      <w:r w:rsidRPr="00F7247F">
        <w:rPr>
          <w:rFonts w:ascii="Helvetica Neue" w:eastAsia="Helvetica Neue" w:hAnsi="Helvetica Neue" w:cs="Helvetica Neue"/>
          <w:bCs/>
          <w:color w:val="333333"/>
          <w:sz w:val="21"/>
          <w:szCs w:val="21"/>
          <w:highlight w:val="white"/>
        </w:rPr>
        <w:t xml:space="preserve">Inserisci nel software tutti gli importi </w:t>
      </w:r>
      <w:r w:rsidRPr="00F7247F">
        <w:rPr>
          <w:rFonts w:ascii="Helvetica Neue" w:eastAsia="Helvetica Neue" w:hAnsi="Helvetica Neue" w:cs="Helvetica Neue"/>
          <w:color w:val="333333"/>
          <w:sz w:val="21"/>
          <w:szCs w:val="21"/>
          <w:highlight w:val="white"/>
        </w:rPr>
        <w:t xml:space="preserve">con la data e scegliendo la descrizione corretta dal </w:t>
      </w:r>
      <w:proofErr w:type="spellStart"/>
      <w:r w:rsidRPr="00F7247F">
        <w:rPr>
          <w:rFonts w:ascii="Helvetica Neue" w:eastAsia="Helvetica Neue" w:hAnsi="Helvetica Neue" w:cs="Helvetica Neue"/>
          <w:color w:val="333333"/>
          <w:sz w:val="21"/>
          <w:szCs w:val="21"/>
          <w:highlight w:val="white"/>
        </w:rPr>
        <w:t>menù</w:t>
      </w:r>
      <w:proofErr w:type="spellEnd"/>
      <w:r w:rsidRPr="00F7247F">
        <w:rPr>
          <w:rFonts w:ascii="Helvetica Neue" w:eastAsia="Helvetica Neue" w:hAnsi="Helvetica Neue" w:cs="Helvetica Neue"/>
          <w:color w:val="333333"/>
          <w:sz w:val="21"/>
          <w:szCs w:val="21"/>
          <w:highlight w:val="white"/>
        </w:rPr>
        <w:t xml:space="preserve"> a tendina “Giustificativo” (es, vitto, viaggio, pernottamento…): 1 riga di giustificativo per ogni ricevuta</w:t>
      </w:r>
      <w:r w:rsidRPr="008C191E">
        <w:rPr>
          <w:rFonts w:ascii="Helvetica Neue" w:eastAsia="Helvetica Neue" w:hAnsi="Helvetica Neue" w:cs="Helvetica Neue"/>
          <w:color w:val="333333"/>
          <w:sz w:val="21"/>
          <w:szCs w:val="21"/>
        </w:rPr>
        <w:t xml:space="preserve">, </w:t>
      </w:r>
      <w:r w:rsidRPr="008C191E">
        <w:rPr>
          <w:rFonts w:ascii="Helvetica Neue" w:eastAsia="Helvetica Neue" w:hAnsi="Helvetica Neue" w:cs="Helvetica Neue"/>
          <w:color w:val="333333"/>
          <w:sz w:val="21"/>
          <w:szCs w:val="21"/>
          <w:u w:val="single"/>
        </w:rPr>
        <w:t>non inserire nessun importo nel campo IVA.</w:t>
      </w:r>
    </w:p>
    <w:p w14:paraId="3E319051" w14:textId="77777777" w:rsidR="00FF368E" w:rsidRDefault="00000000">
      <w:pPr>
        <w:pBdr>
          <w:top w:val="nil"/>
          <w:left w:val="nil"/>
          <w:bottom w:val="nil"/>
          <w:right w:val="nil"/>
          <w:between w:val="nil"/>
        </w:pBdr>
        <w:spacing w:after="0" w:line="240" w:lineRule="auto"/>
        <w:ind w:left="720"/>
        <w:rPr>
          <w:rFonts w:ascii="Helvetica Neue" w:eastAsia="Helvetica Neue" w:hAnsi="Helvetica Neue" w:cs="Helvetica Neue"/>
          <w:b/>
          <w:color w:val="333333"/>
          <w:sz w:val="21"/>
          <w:szCs w:val="21"/>
          <w:highlight w:val="white"/>
        </w:rPr>
      </w:pPr>
      <w:r>
        <w:rPr>
          <w:noProof/>
          <w:color w:val="000000"/>
        </w:rPr>
        <w:drawing>
          <wp:inline distT="0" distB="0" distL="0" distR="0" wp14:anchorId="34FB23FE" wp14:editId="21A092BA">
            <wp:extent cx="6120130" cy="1904365"/>
            <wp:effectExtent l="0" t="0" r="0" b="0"/>
            <wp:docPr id="1"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9"/>
                    <a:srcRect/>
                    <a:stretch>
                      <a:fillRect/>
                    </a:stretch>
                  </pic:blipFill>
                  <pic:spPr>
                    <a:xfrm>
                      <a:off x="0" y="0"/>
                      <a:ext cx="6120130" cy="1904365"/>
                    </a:xfrm>
                    <a:prstGeom prst="rect">
                      <a:avLst/>
                    </a:prstGeom>
                    <a:ln/>
                  </pic:spPr>
                </pic:pic>
              </a:graphicData>
            </a:graphic>
          </wp:inline>
        </w:drawing>
      </w:r>
    </w:p>
    <w:p w14:paraId="0CD333CD" w14:textId="17C40EF6" w:rsidR="00F7247F" w:rsidRDefault="00F7247F" w:rsidP="00F7247F">
      <w:pPr>
        <w:pStyle w:val="Paragrafoelenco"/>
        <w:numPr>
          <w:ilvl w:val="0"/>
          <w:numId w:val="6"/>
        </w:numPr>
        <w:rPr>
          <w:rFonts w:ascii="Helvetica Neue" w:eastAsia="Helvetica Neue" w:hAnsi="Helvetica Neue" w:cs="Helvetica Neue"/>
          <w:bCs/>
          <w:color w:val="333333"/>
          <w:sz w:val="21"/>
          <w:szCs w:val="21"/>
        </w:rPr>
      </w:pPr>
      <w:bookmarkStart w:id="5" w:name="_Hlk212729050"/>
      <w:r>
        <w:rPr>
          <w:rFonts w:ascii="Helvetica Neue" w:eastAsia="Helvetica Neue" w:hAnsi="Helvetica Neue" w:cs="Helvetica Neue"/>
          <w:bCs/>
          <w:color w:val="333333"/>
          <w:sz w:val="21"/>
          <w:szCs w:val="21"/>
        </w:rPr>
        <w:t>Nella sezione in basso a sinistra</w:t>
      </w:r>
      <w:r w:rsidRPr="00F7247F">
        <w:rPr>
          <w:rFonts w:ascii="Helvetica Neue" w:eastAsia="Helvetica Neue" w:hAnsi="Helvetica Neue" w:cs="Helvetica Neue"/>
          <w:bCs/>
          <w:color w:val="333333"/>
          <w:sz w:val="21"/>
          <w:szCs w:val="21"/>
        </w:rPr>
        <w:t xml:space="preserve"> in “Allegati” – “+Aggiungi Allegato” </w:t>
      </w:r>
      <w:r>
        <w:rPr>
          <w:rFonts w:ascii="Helvetica Neue" w:eastAsia="Helvetica Neue" w:hAnsi="Helvetica Neue" w:cs="Helvetica Neue"/>
          <w:bCs/>
          <w:color w:val="333333"/>
          <w:sz w:val="21"/>
          <w:szCs w:val="21"/>
        </w:rPr>
        <w:t>allega la scansione di tutte le ricevute (ok unico pdf)</w:t>
      </w:r>
    </w:p>
    <w:p w14:paraId="14B47C89" w14:textId="147CE53A" w:rsidR="000D4098" w:rsidRPr="000D4098" w:rsidRDefault="00BB2803" w:rsidP="000D4098">
      <w:pPr>
        <w:rPr>
          <w:rFonts w:ascii="Helvetica Neue" w:eastAsia="Helvetica Neue" w:hAnsi="Helvetica Neue" w:cs="Helvetica Neue"/>
          <w:b/>
          <w:color w:val="333333"/>
          <w:sz w:val="21"/>
          <w:szCs w:val="21"/>
        </w:rPr>
      </w:pPr>
      <w:r w:rsidRPr="00E87654">
        <w:rPr>
          <w:rFonts w:ascii="Helvetica Neue" w:eastAsia="Helvetica Neue" w:hAnsi="Helvetica Neue" w:cs="Helvetica Neue"/>
          <w:b/>
          <w:color w:val="333333"/>
          <w:sz w:val="21"/>
          <w:szCs w:val="21"/>
          <w:u w:val="single"/>
        </w:rPr>
        <w:t>Completamento e v</w:t>
      </w:r>
      <w:r w:rsidR="000D4098" w:rsidRPr="00E87654">
        <w:rPr>
          <w:rFonts w:ascii="Helvetica Neue" w:eastAsia="Helvetica Neue" w:hAnsi="Helvetica Neue" w:cs="Helvetica Neue"/>
          <w:b/>
          <w:color w:val="333333"/>
          <w:sz w:val="21"/>
          <w:szCs w:val="21"/>
          <w:u w:val="single"/>
        </w:rPr>
        <w:t xml:space="preserve">erifica finale </w:t>
      </w:r>
      <w:r w:rsidRPr="00E87654">
        <w:rPr>
          <w:rFonts w:ascii="Helvetica Neue" w:eastAsia="Helvetica Neue" w:hAnsi="Helvetica Neue" w:cs="Helvetica Neue"/>
          <w:b/>
          <w:color w:val="333333"/>
          <w:sz w:val="21"/>
          <w:szCs w:val="21"/>
          <w:u w:val="single"/>
        </w:rPr>
        <w:t xml:space="preserve">Nota Spese </w:t>
      </w:r>
      <w:r w:rsidR="000D4098" w:rsidRPr="00E87654">
        <w:rPr>
          <w:rFonts w:ascii="Helvetica Neue" w:eastAsia="Helvetica Neue" w:hAnsi="Helvetica Neue" w:cs="Helvetica Neue"/>
          <w:b/>
          <w:color w:val="333333"/>
          <w:sz w:val="21"/>
          <w:szCs w:val="21"/>
          <w:u w:val="single"/>
        </w:rPr>
        <w:t>da PC</w:t>
      </w:r>
      <w:r w:rsidR="000D4098" w:rsidRPr="000D4098">
        <w:rPr>
          <w:rFonts w:ascii="Helvetica Neue" w:eastAsia="Helvetica Neue" w:hAnsi="Helvetica Neue" w:cs="Helvetica Neue"/>
          <w:b/>
          <w:color w:val="333333"/>
          <w:sz w:val="21"/>
          <w:szCs w:val="21"/>
        </w:rPr>
        <w:t>:</w:t>
      </w:r>
    </w:p>
    <w:bookmarkEnd w:id="5"/>
    <w:p w14:paraId="7E93E266" w14:textId="5EEA6EE9" w:rsidR="00F7247F" w:rsidRDefault="00F7247F" w:rsidP="000D4098">
      <w:pPr>
        <w:pStyle w:val="Paragrafoelenco"/>
        <w:numPr>
          <w:ilvl w:val="0"/>
          <w:numId w:val="7"/>
        </w:numPr>
        <w:rPr>
          <w:rFonts w:ascii="Helvetica Neue" w:eastAsia="Helvetica Neue" w:hAnsi="Helvetica Neue" w:cs="Helvetica Neue"/>
          <w:bCs/>
          <w:color w:val="333333"/>
          <w:sz w:val="21"/>
          <w:szCs w:val="21"/>
        </w:rPr>
      </w:pPr>
      <w:r w:rsidRPr="00314847">
        <w:rPr>
          <w:rFonts w:ascii="Helvetica Neue" w:eastAsia="Helvetica Neue" w:hAnsi="Helvetica Neue" w:cs="Helvetica Neue"/>
          <w:b/>
          <w:color w:val="333333"/>
          <w:sz w:val="21"/>
          <w:szCs w:val="21"/>
        </w:rPr>
        <w:t>Se hai viaggiato su una commessa a rendicontazione</w:t>
      </w:r>
      <w:r w:rsidRPr="00F7247F">
        <w:rPr>
          <w:rFonts w:ascii="Helvetica Neue" w:eastAsia="Helvetica Neue" w:hAnsi="Helvetica Neue" w:cs="Helvetica Neue"/>
          <w:bCs/>
          <w:color w:val="333333"/>
          <w:sz w:val="21"/>
          <w:szCs w:val="21"/>
        </w:rPr>
        <w:t xml:space="preserve"> è necessario allegare in “Allegati” </w:t>
      </w:r>
      <w:r w:rsidR="00314847">
        <w:rPr>
          <w:rFonts w:ascii="Helvetica Neue" w:eastAsia="Helvetica Neue" w:hAnsi="Helvetica Neue" w:cs="Helvetica Neue"/>
          <w:color w:val="333333"/>
          <w:sz w:val="21"/>
          <w:szCs w:val="21"/>
          <w:highlight w:val="white"/>
        </w:rPr>
        <w:t xml:space="preserve">in basso a sinistra </w:t>
      </w:r>
      <w:r w:rsidRPr="00F7247F">
        <w:rPr>
          <w:rFonts w:ascii="Helvetica Neue" w:eastAsia="Helvetica Neue" w:hAnsi="Helvetica Neue" w:cs="Helvetica Neue"/>
          <w:bCs/>
          <w:color w:val="333333"/>
          <w:sz w:val="21"/>
          <w:szCs w:val="21"/>
        </w:rPr>
        <w:t xml:space="preserve">– “+Aggiungi Allegato” le </w:t>
      </w:r>
      <w:proofErr w:type="spellStart"/>
      <w:r w:rsidRPr="00F7247F">
        <w:rPr>
          <w:rFonts w:ascii="Helvetica Neue" w:eastAsia="Helvetica Neue" w:hAnsi="Helvetica Neue" w:cs="Helvetica Neue"/>
          <w:bCs/>
          <w:color w:val="333333"/>
          <w:sz w:val="21"/>
          <w:szCs w:val="21"/>
        </w:rPr>
        <w:t>boarding</w:t>
      </w:r>
      <w:proofErr w:type="spellEnd"/>
      <w:r w:rsidRPr="00F7247F">
        <w:rPr>
          <w:rFonts w:ascii="Helvetica Neue" w:eastAsia="Helvetica Neue" w:hAnsi="Helvetica Neue" w:cs="Helvetica Neue"/>
          <w:bCs/>
          <w:color w:val="333333"/>
          <w:sz w:val="21"/>
          <w:szCs w:val="21"/>
        </w:rPr>
        <w:t xml:space="preserve"> pass dei voli (nel caso di </w:t>
      </w:r>
      <w:proofErr w:type="spellStart"/>
      <w:r w:rsidRPr="00F7247F">
        <w:rPr>
          <w:rFonts w:ascii="Helvetica Neue" w:eastAsia="Helvetica Neue" w:hAnsi="Helvetica Neue" w:cs="Helvetica Neue"/>
          <w:bCs/>
          <w:color w:val="333333"/>
          <w:sz w:val="21"/>
          <w:szCs w:val="21"/>
        </w:rPr>
        <w:t>Boarding</w:t>
      </w:r>
      <w:proofErr w:type="spellEnd"/>
      <w:r w:rsidRPr="00F7247F">
        <w:rPr>
          <w:rFonts w:ascii="Helvetica Neue" w:eastAsia="Helvetica Neue" w:hAnsi="Helvetica Neue" w:cs="Helvetica Neue"/>
          <w:bCs/>
          <w:color w:val="333333"/>
          <w:sz w:val="21"/>
          <w:szCs w:val="21"/>
        </w:rPr>
        <w:t xml:space="preserve"> pass o Qr Code occorre salvare l’immagine del cellulare allegandola), Minutes, Agenda, Programma della conferenza, Lista Partecipanti ed eventuali lavori presentati. Se la documentazione non è disponibile, va allegata una breve descrizione delle attività svolte:</w:t>
      </w:r>
    </w:p>
    <w:p w14:paraId="34DFB07A" w14:textId="1A08BEF3" w:rsidR="00F7247F" w:rsidRPr="00F7247F" w:rsidRDefault="00F7247F" w:rsidP="000D4098">
      <w:pPr>
        <w:pStyle w:val="Paragrafoelenco"/>
        <w:numPr>
          <w:ilvl w:val="0"/>
          <w:numId w:val="7"/>
        </w:numPr>
        <w:pBdr>
          <w:top w:val="nil"/>
          <w:left w:val="nil"/>
          <w:bottom w:val="nil"/>
          <w:right w:val="nil"/>
          <w:between w:val="nil"/>
        </w:pBdr>
        <w:spacing w:after="0" w:line="240" w:lineRule="auto"/>
        <w:rPr>
          <w:rFonts w:ascii="Helvetica Neue" w:eastAsia="Helvetica Neue" w:hAnsi="Helvetica Neue" w:cs="Helvetica Neue"/>
          <w:bCs/>
          <w:color w:val="333333"/>
          <w:sz w:val="21"/>
          <w:szCs w:val="21"/>
          <w:highlight w:val="white"/>
        </w:rPr>
      </w:pPr>
      <w:r>
        <w:rPr>
          <w:rFonts w:ascii="Helvetica Neue" w:eastAsia="Helvetica Neue" w:hAnsi="Helvetica Neue" w:cs="Helvetica Neue"/>
          <w:bCs/>
          <w:color w:val="333333"/>
          <w:sz w:val="21"/>
          <w:szCs w:val="21"/>
          <w:highlight w:val="white"/>
        </w:rPr>
        <w:t>c</w:t>
      </w:r>
      <w:r w:rsidRPr="00F7247F">
        <w:rPr>
          <w:rFonts w:ascii="Helvetica Neue" w:eastAsia="Helvetica Neue" w:hAnsi="Helvetica Neue" w:cs="Helvetica Neue"/>
          <w:bCs/>
          <w:color w:val="333333"/>
          <w:sz w:val="21"/>
          <w:szCs w:val="21"/>
          <w:highlight w:val="white"/>
        </w:rPr>
        <w:t>licca “salva bozza”</w:t>
      </w:r>
    </w:p>
    <w:p w14:paraId="79DCE155" w14:textId="3DD52587" w:rsidR="00F7247F" w:rsidRDefault="00F7247F" w:rsidP="000D4098">
      <w:pPr>
        <w:pStyle w:val="Paragrafoelenco"/>
        <w:numPr>
          <w:ilvl w:val="0"/>
          <w:numId w:val="7"/>
        </w:numPr>
        <w:pBdr>
          <w:top w:val="nil"/>
          <w:left w:val="nil"/>
          <w:bottom w:val="nil"/>
          <w:right w:val="nil"/>
          <w:between w:val="nil"/>
        </w:pBdr>
        <w:spacing w:after="0" w:line="240" w:lineRule="auto"/>
        <w:rPr>
          <w:rFonts w:ascii="Helvetica Neue" w:eastAsia="Helvetica Neue" w:hAnsi="Helvetica Neue" w:cs="Helvetica Neue"/>
          <w:bCs/>
          <w:color w:val="333333"/>
          <w:sz w:val="21"/>
          <w:szCs w:val="21"/>
          <w:highlight w:val="white"/>
        </w:rPr>
      </w:pPr>
      <w:r w:rsidRPr="000D4098">
        <w:rPr>
          <w:rFonts w:ascii="Helvetica Neue" w:eastAsia="Helvetica Neue" w:hAnsi="Helvetica Neue" w:cs="Helvetica Neue"/>
          <w:bCs/>
          <w:color w:val="333333"/>
          <w:sz w:val="21"/>
          <w:szCs w:val="21"/>
          <w:highlight w:val="white"/>
        </w:rPr>
        <w:t>manda in verifica solo dopo aver verificato tutto</w:t>
      </w:r>
    </w:p>
    <w:p w14:paraId="607F0E85" w14:textId="77777777" w:rsidR="00FB0CDA" w:rsidRDefault="00FB0CDA" w:rsidP="00FB0CDA">
      <w:pPr>
        <w:pBdr>
          <w:top w:val="nil"/>
          <w:left w:val="nil"/>
          <w:bottom w:val="nil"/>
          <w:right w:val="nil"/>
          <w:between w:val="nil"/>
        </w:pBdr>
        <w:spacing w:after="0" w:line="240" w:lineRule="auto"/>
        <w:rPr>
          <w:rFonts w:ascii="Helvetica Neue" w:eastAsia="Helvetica Neue" w:hAnsi="Helvetica Neue" w:cs="Helvetica Neue"/>
          <w:b/>
          <w:color w:val="333333"/>
          <w:sz w:val="21"/>
          <w:szCs w:val="21"/>
          <w:highlight w:val="white"/>
          <w:u w:val="single"/>
        </w:rPr>
      </w:pPr>
    </w:p>
    <w:p w14:paraId="29305EDF" w14:textId="7922C0B4" w:rsidR="00FA7294" w:rsidRPr="00FB0CDA" w:rsidRDefault="00FB0CDA" w:rsidP="00FB0CDA">
      <w:pPr>
        <w:pBdr>
          <w:top w:val="nil"/>
          <w:left w:val="nil"/>
          <w:bottom w:val="nil"/>
          <w:right w:val="nil"/>
          <w:between w:val="nil"/>
        </w:pBdr>
        <w:spacing w:after="0" w:line="240" w:lineRule="auto"/>
        <w:rPr>
          <w:rFonts w:ascii="Helvetica Neue" w:eastAsia="Helvetica Neue" w:hAnsi="Helvetica Neue" w:cs="Helvetica Neue"/>
          <w:b/>
          <w:color w:val="333333"/>
          <w:sz w:val="21"/>
          <w:szCs w:val="21"/>
          <w:highlight w:val="white"/>
          <w:u w:val="single"/>
        </w:rPr>
      </w:pPr>
      <w:r>
        <w:rPr>
          <w:rFonts w:ascii="Helvetica Neue" w:eastAsia="Helvetica Neue" w:hAnsi="Helvetica Neue" w:cs="Helvetica Neue"/>
          <w:b/>
          <w:color w:val="333333"/>
          <w:sz w:val="21"/>
          <w:szCs w:val="21"/>
          <w:highlight w:val="white"/>
          <w:u w:val="single"/>
        </w:rPr>
        <w:t>U</w:t>
      </w:r>
      <w:r w:rsidR="00FA7294" w:rsidRPr="00FB0CDA">
        <w:rPr>
          <w:rFonts w:ascii="Helvetica Neue" w:eastAsia="Helvetica Neue" w:hAnsi="Helvetica Neue" w:cs="Helvetica Neue"/>
          <w:b/>
          <w:color w:val="333333"/>
          <w:sz w:val="21"/>
          <w:szCs w:val="21"/>
          <w:highlight w:val="white"/>
          <w:u w:val="single"/>
        </w:rPr>
        <w:t>na Nota Spese approvata e chiusa non può essere modificata</w:t>
      </w:r>
      <w:r>
        <w:rPr>
          <w:rFonts w:ascii="Helvetica Neue" w:eastAsia="Helvetica Neue" w:hAnsi="Helvetica Neue" w:cs="Helvetica Neue"/>
          <w:b/>
          <w:color w:val="333333"/>
          <w:sz w:val="21"/>
          <w:szCs w:val="21"/>
          <w:highlight w:val="white"/>
          <w:u w:val="single"/>
        </w:rPr>
        <w:t>.</w:t>
      </w:r>
    </w:p>
    <w:p w14:paraId="34C860B9" w14:textId="77777777" w:rsidR="00F7247F" w:rsidRDefault="00F7247F" w:rsidP="00F7247F">
      <w:pPr>
        <w:pStyle w:val="Paragrafoelenco"/>
        <w:pBdr>
          <w:top w:val="nil"/>
          <w:left w:val="nil"/>
          <w:bottom w:val="nil"/>
          <w:right w:val="nil"/>
          <w:between w:val="nil"/>
        </w:pBdr>
        <w:spacing w:after="0" w:line="240" w:lineRule="auto"/>
        <w:ind w:left="1080"/>
        <w:rPr>
          <w:rFonts w:ascii="Helvetica Neue" w:eastAsia="Helvetica Neue" w:hAnsi="Helvetica Neue" w:cs="Helvetica Neue"/>
          <w:bCs/>
          <w:color w:val="333333"/>
          <w:sz w:val="21"/>
          <w:szCs w:val="21"/>
          <w:highlight w:val="white"/>
        </w:rPr>
      </w:pPr>
    </w:p>
    <w:p w14:paraId="7D6A1532" w14:textId="77777777" w:rsidR="00F7247F" w:rsidRDefault="00F7247F" w:rsidP="00F7247F">
      <w:pPr>
        <w:pStyle w:val="Paragrafoelenco"/>
        <w:pBdr>
          <w:top w:val="nil"/>
          <w:left w:val="nil"/>
          <w:bottom w:val="nil"/>
          <w:right w:val="nil"/>
          <w:between w:val="nil"/>
        </w:pBdr>
        <w:spacing w:after="0" w:line="240" w:lineRule="auto"/>
        <w:ind w:left="1080"/>
        <w:rPr>
          <w:rFonts w:ascii="Helvetica Neue" w:eastAsia="Helvetica Neue" w:hAnsi="Helvetica Neue" w:cs="Helvetica Neue"/>
          <w:bCs/>
          <w:color w:val="333333"/>
          <w:sz w:val="21"/>
          <w:szCs w:val="21"/>
          <w:highlight w:val="white"/>
        </w:rPr>
      </w:pPr>
    </w:p>
    <w:p w14:paraId="0498F2C5" w14:textId="77777777" w:rsidR="00F7247F" w:rsidRDefault="00F7247F">
      <w:pPr>
        <w:pBdr>
          <w:top w:val="nil"/>
          <w:left w:val="nil"/>
          <w:bottom w:val="nil"/>
          <w:right w:val="nil"/>
          <w:between w:val="nil"/>
        </w:pBdr>
        <w:spacing w:after="0" w:line="240" w:lineRule="auto"/>
        <w:ind w:left="720"/>
        <w:jc w:val="both"/>
        <w:rPr>
          <w:rFonts w:ascii="Helvetica Neue" w:eastAsia="Helvetica Neue" w:hAnsi="Helvetica Neue" w:cs="Helvetica Neue"/>
          <w:b/>
          <w:color w:val="333333"/>
          <w:sz w:val="21"/>
          <w:szCs w:val="21"/>
          <w:highlight w:val="white"/>
        </w:rPr>
      </w:pPr>
      <w:r>
        <w:rPr>
          <w:rFonts w:ascii="Helvetica Neue" w:eastAsia="Helvetica Neue" w:hAnsi="Helvetica Neue" w:cs="Helvetica Neue"/>
          <w:b/>
          <w:color w:val="333333"/>
          <w:sz w:val="21"/>
          <w:szCs w:val="21"/>
          <w:highlight w:val="white"/>
        </w:rPr>
        <w:t>NOTA BENE:</w:t>
      </w:r>
    </w:p>
    <w:p w14:paraId="554D0FA1" w14:textId="77777777" w:rsidR="00F7247F" w:rsidRDefault="00F7247F">
      <w:pPr>
        <w:pBdr>
          <w:top w:val="nil"/>
          <w:left w:val="nil"/>
          <w:bottom w:val="nil"/>
          <w:right w:val="nil"/>
          <w:between w:val="nil"/>
        </w:pBdr>
        <w:spacing w:after="0" w:line="240" w:lineRule="auto"/>
        <w:ind w:left="720"/>
        <w:jc w:val="both"/>
        <w:rPr>
          <w:rFonts w:ascii="Helvetica Neue" w:eastAsia="Helvetica Neue" w:hAnsi="Helvetica Neue" w:cs="Helvetica Neue"/>
          <w:b/>
          <w:color w:val="333333"/>
          <w:sz w:val="21"/>
          <w:szCs w:val="21"/>
          <w:highlight w:val="white"/>
        </w:rPr>
      </w:pPr>
    </w:p>
    <w:p w14:paraId="0E7A5476" w14:textId="6DD7D423" w:rsidR="00FF368E" w:rsidRPr="00F7247F" w:rsidRDefault="00000000" w:rsidP="00F7247F">
      <w:pPr>
        <w:pBdr>
          <w:top w:val="nil"/>
          <w:left w:val="nil"/>
          <w:bottom w:val="nil"/>
          <w:right w:val="nil"/>
          <w:between w:val="nil"/>
        </w:pBdr>
        <w:spacing w:after="0" w:line="240" w:lineRule="auto"/>
        <w:ind w:left="720"/>
        <w:jc w:val="both"/>
        <w:rPr>
          <w:rFonts w:ascii="Helvetica Neue" w:eastAsia="Helvetica Neue" w:hAnsi="Helvetica Neue" w:cs="Helvetica Neue"/>
          <w:b/>
          <w:color w:val="333333"/>
          <w:sz w:val="21"/>
          <w:szCs w:val="21"/>
          <w:highlight w:val="white"/>
        </w:rPr>
      </w:pPr>
      <w:r w:rsidRPr="00F7247F">
        <w:rPr>
          <w:rFonts w:ascii="Helvetica Neue" w:eastAsia="Helvetica Neue" w:hAnsi="Helvetica Neue" w:cs="Helvetica Neue"/>
          <w:b/>
          <w:color w:val="333333"/>
          <w:sz w:val="21"/>
          <w:szCs w:val="21"/>
          <w:highlight w:val="white"/>
        </w:rPr>
        <w:t>Il totale delle ricevute di vitto e di pernottamento al giorno non devono superare i seguenti tetti:</w:t>
      </w:r>
    </w:p>
    <w:p w14:paraId="0606EEF7" w14:textId="77777777" w:rsidR="00FF368E" w:rsidRDefault="00000000">
      <w:pPr>
        <w:shd w:val="clear" w:color="auto" w:fill="FFFFFF"/>
        <w:spacing w:before="280" w:after="280" w:line="240" w:lineRule="auto"/>
        <w:ind w:left="720"/>
        <w:jc w:val="both"/>
        <w:rPr>
          <w:rFonts w:ascii="Helvetica Neue" w:eastAsia="Helvetica Neue" w:hAnsi="Helvetica Neue" w:cs="Helvetica Neue"/>
          <w:color w:val="333333"/>
          <w:sz w:val="21"/>
          <w:szCs w:val="21"/>
        </w:rPr>
      </w:pPr>
      <w:r>
        <w:rPr>
          <w:rFonts w:ascii="PT Sans" w:eastAsia="PT Sans" w:hAnsi="PT Sans" w:cs="PT Sans"/>
          <w:color w:val="333333"/>
          <w:sz w:val="21"/>
          <w:szCs w:val="21"/>
        </w:rPr>
        <w:lastRenderedPageBreak/>
        <w:t>Vitto: max € 80 al giorno Italia, € 100 Estero</w:t>
      </w:r>
    </w:p>
    <w:p w14:paraId="530A20C4" w14:textId="2A0669E1" w:rsidR="00FF368E" w:rsidRDefault="00000000">
      <w:pPr>
        <w:shd w:val="clear" w:color="auto" w:fill="FFFFFF"/>
        <w:spacing w:before="280" w:after="280" w:line="240" w:lineRule="auto"/>
        <w:ind w:left="720"/>
        <w:jc w:val="both"/>
        <w:rPr>
          <w:rFonts w:ascii="Helvetica Neue" w:eastAsia="Helvetica Neue" w:hAnsi="Helvetica Neue" w:cs="Helvetica Neue"/>
          <w:color w:val="333333"/>
          <w:sz w:val="21"/>
          <w:szCs w:val="21"/>
        </w:rPr>
      </w:pPr>
      <w:r>
        <w:rPr>
          <w:rFonts w:ascii="PT Sans" w:eastAsia="PT Sans" w:hAnsi="PT Sans" w:cs="PT Sans"/>
          <w:color w:val="333333"/>
          <w:sz w:val="21"/>
          <w:szCs w:val="21"/>
        </w:rPr>
        <w:t>Pernottamento: max € 2</w:t>
      </w:r>
      <w:r w:rsidR="00F7247F">
        <w:rPr>
          <w:rFonts w:ascii="PT Sans" w:eastAsia="PT Sans" w:hAnsi="PT Sans" w:cs="PT Sans"/>
          <w:color w:val="333333"/>
          <w:sz w:val="21"/>
          <w:szCs w:val="21"/>
        </w:rPr>
        <w:t>5</w:t>
      </w:r>
      <w:r>
        <w:rPr>
          <w:rFonts w:ascii="PT Sans" w:eastAsia="PT Sans" w:hAnsi="PT Sans" w:cs="PT Sans"/>
          <w:color w:val="333333"/>
          <w:sz w:val="21"/>
          <w:szCs w:val="21"/>
        </w:rPr>
        <w:t xml:space="preserve">0 al giorno Italia, € </w:t>
      </w:r>
      <w:r w:rsidR="00F7247F">
        <w:rPr>
          <w:rFonts w:ascii="PT Sans" w:eastAsia="PT Sans" w:hAnsi="PT Sans" w:cs="PT Sans"/>
          <w:color w:val="333333"/>
          <w:sz w:val="21"/>
          <w:szCs w:val="21"/>
        </w:rPr>
        <w:t>300</w:t>
      </w:r>
      <w:r>
        <w:rPr>
          <w:rFonts w:ascii="PT Sans" w:eastAsia="PT Sans" w:hAnsi="PT Sans" w:cs="PT Sans"/>
          <w:color w:val="333333"/>
          <w:sz w:val="21"/>
          <w:szCs w:val="21"/>
        </w:rPr>
        <w:t xml:space="preserve"> Estero</w:t>
      </w:r>
    </w:p>
    <w:p w14:paraId="4697F165" w14:textId="77777777" w:rsidR="00FF368E" w:rsidRDefault="00000000" w:rsidP="00F7247F">
      <w:pPr>
        <w:pBdr>
          <w:top w:val="nil"/>
          <w:left w:val="nil"/>
          <w:bottom w:val="nil"/>
          <w:right w:val="nil"/>
          <w:between w:val="nil"/>
        </w:pBdr>
        <w:spacing w:after="0" w:line="240" w:lineRule="auto"/>
        <w:ind w:left="720"/>
        <w:rPr>
          <w:color w:val="333333"/>
          <w:highlight w:val="white"/>
        </w:rPr>
      </w:pPr>
      <w:r>
        <w:rPr>
          <w:rFonts w:ascii="Helvetica Neue" w:eastAsia="Helvetica Neue" w:hAnsi="Helvetica Neue" w:cs="Helvetica Neue"/>
          <w:b/>
          <w:color w:val="333333"/>
          <w:sz w:val="21"/>
          <w:szCs w:val="21"/>
          <w:highlight w:val="white"/>
        </w:rPr>
        <w:t xml:space="preserve">Se hai ricevute in valuta estera </w:t>
      </w:r>
      <w:r>
        <w:rPr>
          <w:rFonts w:ascii="Helvetica Neue" w:eastAsia="Helvetica Neue" w:hAnsi="Helvetica Neue" w:cs="Helvetica Neue"/>
          <w:color w:val="333333"/>
          <w:sz w:val="21"/>
          <w:szCs w:val="21"/>
          <w:highlight w:val="white"/>
        </w:rPr>
        <w:t xml:space="preserve">scegli la valuta corretta dal </w:t>
      </w:r>
      <w:proofErr w:type="spellStart"/>
      <w:r>
        <w:rPr>
          <w:rFonts w:ascii="Helvetica Neue" w:eastAsia="Helvetica Neue" w:hAnsi="Helvetica Neue" w:cs="Helvetica Neue"/>
          <w:color w:val="333333"/>
          <w:sz w:val="21"/>
          <w:szCs w:val="21"/>
          <w:highlight w:val="white"/>
        </w:rPr>
        <w:t>menù</w:t>
      </w:r>
      <w:proofErr w:type="spellEnd"/>
      <w:r>
        <w:rPr>
          <w:rFonts w:ascii="Helvetica Neue" w:eastAsia="Helvetica Neue" w:hAnsi="Helvetica Neue" w:cs="Helvetica Neue"/>
          <w:color w:val="333333"/>
          <w:sz w:val="21"/>
          <w:szCs w:val="21"/>
          <w:highlight w:val="white"/>
        </w:rPr>
        <w:t xml:space="preserve"> a tendina “Valuta”.</w:t>
      </w:r>
    </w:p>
    <w:p w14:paraId="4E1482A3" w14:textId="77777777" w:rsidR="00FF368E" w:rsidRDefault="00FF368E">
      <w:pPr>
        <w:spacing w:after="0" w:line="240" w:lineRule="auto"/>
        <w:rPr>
          <w:rFonts w:ascii="Helvetica Neue" w:eastAsia="Helvetica Neue" w:hAnsi="Helvetica Neue" w:cs="Helvetica Neue"/>
          <w:color w:val="333333"/>
          <w:sz w:val="21"/>
          <w:szCs w:val="21"/>
          <w:highlight w:val="white"/>
        </w:rPr>
      </w:pPr>
    </w:p>
    <w:p w14:paraId="03E483FB" w14:textId="7B8AEC87" w:rsidR="00FF368E" w:rsidRDefault="00000000" w:rsidP="00201FA6">
      <w:pPr>
        <w:pBdr>
          <w:top w:val="nil"/>
          <w:left w:val="nil"/>
          <w:bottom w:val="nil"/>
          <w:right w:val="nil"/>
          <w:between w:val="nil"/>
        </w:pBdr>
        <w:spacing w:after="0" w:line="240" w:lineRule="auto"/>
        <w:ind w:left="360"/>
        <w:jc w:val="both"/>
        <w:rPr>
          <w:color w:val="333333"/>
          <w:highlight w:val="white"/>
        </w:rPr>
      </w:pPr>
      <w:r>
        <w:rPr>
          <w:rFonts w:ascii="Helvetica Neue" w:eastAsia="Helvetica Neue" w:hAnsi="Helvetica Neue" w:cs="Helvetica Neue"/>
          <w:b/>
          <w:color w:val="333333"/>
          <w:sz w:val="21"/>
          <w:szCs w:val="21"/>
          <w:highlight w:val="white"/>
        </w:rPr>
        <w:t xml:space="preserve">Eventuali ricevute in lingua estera diversa da inglese, francese, spagnolo e tedesco </w:t>
      </w:r>
      <w:r>
        <w:rPr>
          <w:rFonts w:ascii="Helvetica Neue" w:eastAsia="Helvetica Neue" w:hAnsi="Helvetica Neue" w:cs="Helvetica Neue"/>
          <w:color w:val="333333"/>
          <w:sz w:val="21"/>
          <w:szCs w:val="21"/>
          <w:highlight w:val="white"/>
        </w:rPr>
        <w:t xml:space="preserve">devono riportare </w:t>
      </w:r>
      <w:r w:rsidR="00201FA6">
        <w:rPr>
          <w:rFonts w:ascii="Helvetica Neue" w:eastAsia="Helvetica Neue" w:hAnsi="Helvetica Neue" w:cs="Helvetica Neue"/>
          <w:color w:val="333333"/>
          <w:sz w:val="21"/>
          <w:szCs w:val="21"/>
          <w:highlight w:val="white"/>
        </w:rPr>
        <w:t xml:space="preserve">nel campo “Note” la descrizione (es. vitto? viaggio? </w:t>
      </w:r>
      <w:proofErr w:type="spellStart"/>
      <w:r w:rsidR="00201FA6">
        <w:rPr>
          <w:rFonts w:ascii="Helvetica Neue" w:eastAsia="Helvetica Neue" w:hAnsi="Helvetica Neue" w:cs="Helvetica Neue"/>
          <w:color w:val="333333"/>
          <w:sz w:val="21"/>
          <w:szCs w:val="21"/>
          <w:highlight w:val="white"/>
        </w:rPr>
        <w:t>Ecc</w:t>
      </w:r>
      <w:proofErr w:type="spellEnd"/>
      <w:r w:rsidR="00201FA6">
        <w:rPr>
          <w:rFonts w:ascii="Helvetica Neue" w:eastAsia="Helvetica Neue" w:hAnsi="Helvetica Neue" w:cs="Helvetica Neue"/>
          <w:color w:val="333333"/>
          <w:sz w:val="21"/>
          <w:szCs w:val="21"/>
          <w:highlight w:val="white"/>
        </w:rPr>
        <w:t>)</w:t>
      </w:r>
      <w:r>
        <w:rPr>
          <w:rFonts w:ascii="Helvetica Neue" w:eastAsia="Helvetica Neue" w:hAnsi="Helvetica Neue" w:cs="Helvetica Neue"/>
          <w:color w:val="333333"/>
          <w:sz w:val="21"/>
          <w:szCs w:val="21"/>
          <w:highlight w:val="white"/>
        </w:rPr>
        <w:t>.</w:t>
      </w:r>
    </w:p>
    <w:p w14:paraId="70A7E2B6" w14:textId="77777777" w:rsidR="00FF368E" w:rsidRDefault="00FF368E">
      <w:pPr>
        <w:spacing w:after="0" w:line="240" w:lineRule="auto"/>
        <w:rPr>
          <w:rFonts w:ascii="Helvetica Neue" w:eastAsia="Helvetica Neue" w:hAnsi="Helvetica Neue" w:cs="Helvetica Neue"/>
          <w:color w:val="333333"/>
          <w:sz w:val="21"/>
          <w:szCs w:val="21"/>
          <w:highlight w:val="white"/>
        </w:rPr>
      </w:pPr>
    </w:p>
    <w:p w14:paraId="73B15899" w14:textId="77777777" w:rsidR="00FF368E" w:rsidRDefault="00000000" w:rsidP="00201FA6">
      <w:pPr>
        <w:pBdr>
          <w:top w:val="nil"/>
          <w:left w:val="nil"/>
          <w:bottom w:val="nil"/>
          <w:right w:val="nil"/>
          <w:between w:val="nil"/>
        </w:pBdr>
        <w:spacing w:after="0" w:line="240" w:lineRule="auto"/>
        <w:ind w:left="360"/>
        <w:jc w:val="both"/>
        <w:rPr>
          <w:color w:val="333333"/>
          <w:highlight w:val="white"/>
        </w:rPr>
      </w:pPr>
      <w:r>
        <w:rPr>
          <w:rFonts w:ascii="Helvetica Neue" w:eastAsia="Helvetica Neue" w:hAnsi="Helvetica Neue" w:cs="Helvetica Neue"/>
          <w:b/>
          <w:color w:val="333333"/>
          <w:sz w:val="21"/>
          <w:szCs w:val="21"/>
          <w:highlight w:val="white"/>
        </w:rPr>
        <w:t xml:space="preserve">Se avevi inserito l’uso della tua auto personale e la tratta in fase di richiesta, </w:t>
      </w:r>
      <w:r>
        <w:rPr>
          <w:rFonts w:ascii="Helvetica Neue" w:eastAsia="Helvetica Neue" w:hAnsi="Helvetica Neue" w:cs="Helvetica Neue"/>
          <w:color w:val="333333"/>
          <w:sz w:val="21"/>
          <w:szCs w:val="21"/>
          <w:highlight w:val="white"/>
        </w:rPr>
        <w:t xml:space="preserve">troverai già compilata la riga con l’importo a rimborso per i km percorsi (pertanto non inserirai eventuali ricevute a rimborso per il rifornimento, potrai invece </w:t>
      </w:r>
      <w:r>
        <w:rPr>
          <w:rFonts w:ascii="Helvetica Neue" w:eastAsia="Helvetica Neue" w:hAnsi="Helvetica Neue" w:cs="Helvetica Neue"/>
          <w:b/>
          <w:color w:val="333333"/>
          <w:sz w:val="21"/>
          <w:szCs w:val="21"/>
          <w:highlight w:val="white"/>
        </w:rPr>
        <w:t>inserire i parcheggi e i pedaggi</w:t>
      </w:r>
      <w:r>
        <w:rPr>
          <w:rFonts w:ascii="Helvetica Neue" w:eastAsia="Helvetica Neue" w:hAnsi="Helvetica Neue" w:cs="Helvetica Neue"/>
          <w:color w:val="333333"/>
          <w:sz w:val="21"/>
          <w:szCs w:val="21"/>
          <w:highlight w:val="white"/>
        </w:rPr>
        <w:t xml:space="preserve"> a rimborso con voce “viaggio a rimborso” - in caso di utilizzo di mezzo proprio dotato di </w:t>
      </w:r>
      <w:r>
        <w:rPr>
          <w:rFonts w:ascii="Helvetica Neue" w:eastAsia="Helvetica Neue" w:hAnsi="Helvetica Neue" w:cs="Helvetica Neue"/>
          <w:b/>
          <w:color w:val="333333"/>
          <w:sz w:val="21"/>
          <w:szCs w:val="21"/>
          <w:highlight w:val="white"/>
        </w:rPr>
        <w:t>Telepass</w:t>
      </w:r>
      <w:r>
        <w:rPr>
          <w:rFonts w:ascii="Helvetica Neue" w:eastAsia="Helvetica Neue" w:hAnsi="Helvetica Neue" w:cs="Helvetica Neue"/>
          <w:color w:val="333333"/>
          <w:sz w:val="21"/>
          <w:szCs w:val="21"/>
          <w:highlight w:val="white"/>
        </w:rPr>
        <w:t xml:space="preserve"> il rimborso per la tratta relativa alla missione verrà effettuato su presentazione dell’estratto conto dello stesso riportante l’intestazione al viaggiatore richiedente il rimborso; qualora il Telepass fosse intestato a terzi va disattivato ed è richiesta la ricevuta del pagamento del pedaggio, altrimenti l’importo sarà tassato). </w:t>
      </w:r>
    </w:p>
    <w:p w14:paraId="75A0E8C7" w14:textId="77777777" w:rsidR="00FF368E" w:rsidRDefault="00000000">
      <w:pPr>
        <w:shd w:val="clear" w:color="auto" w:fill="FFFFFF"/>
        <w:spacing w:after="0" w:line="240" w:lineRule="auto"/>
        <w:ind w:left="708"/>
        <w:jc w:val="both"/>
        <w:rPr>
          <w:rFonts w:ascii="Helvetica Neue" w:eastAsia="Helvetica Neue" w:hAnsi="Helvetica Neue" w:cs="Helvetica Neue"/>
          <w:color w:val="333333"/>
          <w:sz w:val="21"/>
          <w:szCs w:val="21"/>
          <w:highlight w:val="white"/>
        </w:rPr>
      </w:pPr>
      <w:r>
        <w:rPr>
          <w:rFonts w:ascii="Helvetica Neue" w:eastAsia="Helvetica Neue" w:hAnsi="Helvetica Neue" w:cs="Helvetica Neue"/>
          <w:b/>
          <w:color w:val="333333"/>
          <w:sz w:val="21"/>
          <w:szCs w:val="21"/>
          <w:highlight w:val="white"/>
        </w:rPr>
        <w:t>ATTENZIONE puoi chiudere il rimborso km solo dopo il 15 del mese</w:t>
      </w:r>
      <w:r>
        <w:rPr>
          <w:rFonts w:ascii="Helvetica Neue" w:eastAsia="Helvetica Neue" w:hAnsi="Helvetica Neue" w:cs="Helvetica Neue"/>
          <w:color w:val="333333"/>
          <w:sz w:val="21"/>
          <w:szCs w:val="21"/>
          <w:highlight w:val="white"/>
        </w:rPr>
        <w:t xml:space="preserve"> di competenza della missione (è attribuita un'indennità chilometrica il cui ammontare è determinato in relazione al consumo stimato di 10 litri ogni 100 km (10%) moltiplicato per il prezzo della benzina verde vigente al primo giorno di ogni mese. Considerate le spese fisse del mezzo, il prezzo della benzina verde è aumentato del 50% ((es.: 10% * (1,486 * 1,5) = euro 0,22))</w:t>
      </w:r>
    </w:p>
    <w:p w14:paraId="390F1C98" w14:textId="77777777" w:rsidR="00FF368E" w:rsidRDefault="00000000">
      <w:pPr>
        <w:pBdr>
          <w:top w:val="nil"/>
          <w:left w:val="nil"/>
          <w:bottom w:val="nil"/>
          <w:right w:val="nil"/>
          <w:between w:val="nil"/>
        </w:pBdr>
        <w:spacing w:after="0" w:line="240" w:lineRule="auto"/>
        <w:ind w:left="720"/>
        <w:jc w:val="both"/>
        <w:rPr>
          <w:rFonts w:ascii="Helvetica Neue" w:eastAsia="Helvetica Neue" w:hAnsi="Helvetica Neue" w:cs="Helvetica Neue"/>
          <w:color w:val="333333"/>
          <w:sz w:val="21"/>
          <w:szCs w:val="21"/>
          <w:highlight w:val="white"/>
        </w:rPr>
      </w:pPr>
      <w:r>
        <w:rPr>
          <w:rFonts w:ascii="Helvetica Neue" w:eastAsia="Helvetica Neue" w:hAnsi="Helvetica Neue" w:cs="Helvetica Neue"/>
          <w:color w:val="333333"/>
          <w:sz w:val="21"/>
          <w:szCs w:val="21"/>
          <w:highlight w:val="white"/>
        </w:rPr>
        <w:t>Se avevi inserito l’uso della tua auto personale e la tratta in fase di richiesta, ma non vuoi chiedere alcun rimborso km troverai in fondo alla riga già compilata con l’importo per il rimborso km il simbolo del “cestino” per eliminarla:</w:t>
      </w:r>
    </w:p>
    <w:p w14:paraId="13C8C844" w14:textId="77777777" w:rsidR="00FF368E" w:rsidRDefault="00FF368E">
      <w:pPr>
        <w:spacing w:after="0" w:line="240" w:lineRule="auto"/>
        <w:rPr>
          <w:rFonts w:ascii="Helvetica Neue" w:eastAsia="Helvetica Neue" w:hAnsi="Helvetica Neue" w:cs="Helvetica Neue"/>
          <w:b/>
          <w:color w:val="333333"/>
          <w:sz w:val="21"/>
          <w:szCs w:val="21"/>
          <w:highlight w:val="white"/>
        </w:rPr>
      </w:pPr>
    </w:p>
    <w:p w14:paraId="18B79267" w14:textId="77777777" w:rsidR="00FF368E" w:rsidRDefault="00FF368E">
      <w:pPr>
        <w:spacing w:after="0" w:line="240" w:lineRule="auto"/>
        <w:rPr>
          <w:rFonts w:ascii="Helvetica Neue" w:eastAsia="Helvetica Neue" w:hAnsi="Helvetica Neue" w:cs="Helvetica Neue"/>
          <w:b/>
          <w:color w:val="333333"/>
          <w:sz w:val="21"/>
          <w:szCs w:val="21"/>
          <w:highlight w:val="white"/>
        </w:rPr>
      </w:pPr>
    </w:p>
    <w:p w14:paraId="557827A6" w14:textId="77777777" w:rsidR="00FF368E" w:rsidRDefault="00000000">
      <w:pPr>
        <w:pBdr>
          <w:top w:val="nil"/>
          <w:left w:val="nil"/>
          <w:bottom w:val="nil"/>
          <w:right w:val="nil"/>
          <w:between w:val="nil"/>
        </w:pBdr>
        <w:spacing w:after="0" w:line="240" w:lineRule="auto"/>
        <w:ind w:left="720"/>
        <w:rPr>
          <w:rFonts w:ascii="Helvetica Neue" w:eastAsia="Helvetica Neue" w:hAnsi="Helvetica Neue" w:cs="Helvetica Neue"/>
          <w:b/>
          <w:color w:val="333333"/>
          <w:sz w:val="21"/>
          <w:szCs w:val="21"/>
          <w:highlight w:val="white"/>
        </w:rPr>
      </w:pPr>
      <w:r>
        <w:rPr>
          <w:noProof/>
          <w:color w:val="000000"/>
        </w:rPr>
        <w:drawing>
          <wp:inline distT="0" distB="0" distL="0" distR="0" wp14:anchorId="2829C00A" wp14:editId="64B90AA2">
            <wp:extent cx="6120130" cy="521335"/>
            <wp:effectExtent l="0" t="0" r="0" b="0"/>
            <wp:docPr id="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6120130" cy="521335"/>
                    </a:xfrm>
                    <a:prstGeom prst="rect">
                      <a:avLst/>
                    </a:prstGeom>
                    <a:ln/>
                  </pic:spPr>
                </pic:pic>
              </a:graphicData>
            </a:graphic>
          </wp:inline>
        </w:drawing>
      </w:r>
    </w:p>
    <w:p w14:paraId="7D95E7EA" w14:textId="3484E0AF" w:rsidR="00FF368E" w:rsidRDefault="00000000">
      <w:pPr>
        <w:pBdr>
          <w:top w:val="nil"/>
          <w:left w:val="nil"/>
          <w:bottom w:val="nil"/>
          <w:right w:val="nil"/>
          <w:between w:val="nil"/>
        </w:pBdr>
        <w:spacing w:after="0" w:line="240" w:lineRule="auto"/>
        <w:ind w:left="720"/>
        <w:jc w:val="both"/>
        <w:rPr>
          <w:rFonts w:ascii="Helvetica Neue" w:eastAsia="Helvetica Neue" w:hAnsi="Helvetica Neue" w:cs="Helvetica Neue"/>
          <w:color w:val="333333"/>
          <w:sz w:val="21"/>
          <w:szCs w:val="21"/>
          <w:highlight w:val="white"/>
        </w:rPr>
      </w:pPr>
      <w:r>
        <w:rPr>
          <w:rFonts w:ascii="Helvetica Neue" w:eastAsia="Helvetica Neue" w:hAnsi="Helvetica Neue" w:cs="Helvetica Neue"/>
          <w:b/>
          <w:color w:val="333333"/>
          <w:sz w:val="21"/>
          <w:szCs w:val="21"/>
          <w:highlight w:val="white"/>
        </w:rPr>
        <w:t xml:space="preserve">Se hai bisogno di effettuare variazioni sulla tratta inserita </w:t>
      </w:r>
      <w:r>
        <w:rPr>
          <w:rFonts w:ascii="Helvetica Neue" w:eastAsia="Helvetica Neue" w:hAnsi="Helvetica Neue" w:cs="Helvetica Neue"/>
          <w:color w:val="333333"/>
          <w:sz w:val="21"/>
          <w:szCs w:val="21"/>
          <w:highlight w:val="white"/>
        </w:rPr>
        <w:t>clicca sul simbolo dell’automobile, si apre una finestra dopo puoi inserire variazioni</w:t>
      </w:r>
      <w:r w:rsidR="00FB0CDA">
        <w:rPr>
          <w:rFonts w:ascii="Helvetica Neue" w:eastAsia="Helvetica Neue" w:hAnsi="Helvetica Neue" w:cs="Helvetica Neue"/>
          <w:color w:val="333333"/>
          <w:sz w:val="21"/>
          <w:szCs w:val="21"/>
          <w:highlight w:val="white"/>
        </w:rPr>
        <w:t>. La tratta ammissibile a rimborso è quella dalla sede di lavoro o da altra sede solo se economicamente più conveniente.</w:t>
      </w:r>
    </w:p>
    <w:p w14:paraId="7AEEE953" w14:textId="77777777" w:rsidR="00FF368E" w:rsidRDefault="00FF368E">
      <w:pPr>
        <w:spacing w:after="0" w:line="240" w:lineRule="auto"/>
        <w:rPr>
          <w:rFonts w:ascii="Helvetica Neue" w:eastAsia="Helvetica Neue" w:hAnsi="Helvetica Neue" w:cs="Helvetica Neue"/>
          <w:color w:val="333333"/>
          <w:sz w:val="21"/>
          <w:szCs w:val="21"/>
          <w:highlight w:val="white"/>
        </w:rPr>
      </w:pPr>
    </w:p>
    <w:p w14:paraId="3A7A15F4" w14:textId="77777777" w:rsidR="00FF368E" w:rsidRDefault="00FF368E">
      <w:pPr>
        <w:spacing w:after="0" w:line="240" w:lineRule="auto"/>
        <w:rPr>
          <w:rFonts w:ascii="Helvetica Neue" w:eastAsia="Helvetica Neue" w:hAnsi="Helvetica Neue" w:cs="Helvetica Neue"/>
          <w:b/>
          <w:color w:val="333333"/>
          <w:sz w:val="21"/>
          <w:szCs w:val="21"/>
          <w:highlight w:val="white"/>
        </w:rPr>
      </w:pPr>
    </w:p>
    <w:p w14:paraId="78A914C5" w14:textId="77777777" w:rsidR="00FF368E" w:rsidRDefault="00000000">
      <w:pPr>
        <w:pBdr>
          <w:top w:val="nil"/>
          <w:left w:val="nil"/>
          <w:bottom w:val="nil"/>
          <w:right w:val="nil"/>
          <w:between w:val="nil"/>
        </w:pBdr>
        <w:spacing w:after="0" w:line="240" w:lineRule="auto"/>
        <w:ind w:left="720"/>
        <w:rPr>
          <w:rFonts w:ascii="Helvetica Neue" w:eastAsia="Helvetica Neue" w:hAnsi="Helvetica Neue" w:cs="Helvetica Neue"/>
          <w:b/>
          <w:color w:val="333333"/>
          <w:sz w:val="21"/>
          <w:szCs w:val="21"/>
          <w:highlight w:val="white"/>
        </w:rPr>
      </w:pPr>
      <w:r>
        <w:rPr>
          <w:noProof/>
          <w:color w:val="000000"/>
        </w:rPr>
        <w:drawing>
          <wp:inline distT="0" distB="0" distL="0" distR="0" wp14:anchorId="29D9E23D" wp14:editId="26C8FB87">
            <wp:extent cx="6120130" cy="522605"/>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6120130" cy="522605"/>
                    </a:xfrm>
                    <a:prstGeom prst="rect">
                      <a:avLst/>
                    </a:prstGeom>
                    <a:ln/>
                  </pic:spPr>
                </pic:pic>
              </a:graphicData>
            </a:graphic>
          </wp:inline>
        </w:drawing>
      </w:r>
    </w:p>
    <w:p w14:paraId="098EAF53" w14:textId="77777777" w:rsidR="00FF368E" w:rsidRDefault="00FF368E">
      <w:pPr>
        <w:spacing w:after="0" w:line="240" w:lineRule="auto"/>
        <w:rPr>
          <w:rFonts w:ascii="Helvetica Neue" w:eastAsia="Helvetica Neue" w:hAnsi="Helvetica Neue" w:cs="Helvetica Neue"/>
          <w:b/>
          <w:color w:val="333333"/>
          <w:sz w:val="21"/>
          <w:szCs w:val="21"/>
          <w:highlight w:val="white"/>
        </w:rPr>
      </w:pPr>
    </w:p>
    <w:p w14:paraId="41E8AA0A" w14:textId="77777777" w:rsidR="00FF368E" w:rsidRDefault="00000000">
      <w:pPr>
        <w:pBdr>
          <w:top w:val="nil"/>
          <w:left w:val="nil"/>
          <w:bottom w:val="nil"/>
          <w:right w:val="nil"/>
          <w:between w:val="nil"/>
        </w:pBdr>
        <w:spacing w:after="0" w:line="240" w:lineRule="auto"/>
        <w:ind w:left="720"/>
        <w:rPr>
          <w:rFonts w:ascii="Helvetica Neue" w:eastAsia="Helvetica Neue" w:hAnsi="Helvetica Neue" w:cs="Helvetica Neue"/>
          <w:b/>
          <w:color w:val="333333"/>
          <w:sz w:val="21"/>
          <w:szCs w:val="21"/>
          <w:highlight w:val="white"/>
        </w:rPr>
      </w:pPr>
      <w:r>
        <w:rPr>
          <w:noProof/>
          <w:color w:val="000000"/>
        </w:rPr>
        <w:drawing>
          <wp:inline distT="0" distB="0" distL="0" distR="0" wp14:anchorId="07663AD2" wp14:editId="77EB366B">
            <wp:extent cx="1860589" cy="649990"/>
            <wp:effectExtent l="0" t="0" r="0" b="0"/>
            <wp:docPr id="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2"/>
                    <a:srcRect/>
                    <a:stretch>
                      <a:fillRect/>
                    </a:stretch>
                  </pic:blipFill>
                  <pic:spPr>
                    <a:xfrm>
                      <a:off x="0" y="0"/>
                      <a:ext cx="1860589" cy="649990"/>
                    </a:xfrm>
                    <a:prstGeom prst="rect">
                      <a:avLst/>
                    </a:prstGeom>
                    <a:ln/>
                  </pic:spPr>
                </pic:pic>
              </a:graphicData>
            </a:graphic>
          </wp:inline>
        </w:drawing>
      </w:r>
    </w:p>
    <w:p w14:paraId="15D025E4" w14:textId="77777777" w:rsidR="00FF368E" w:rsidRDefault="00FF368E">
      <w:pPr>
        <w:spacing w:after="0" w:line="240" w:lineRule="auto"/>
        <w:jc w:val="center"/>
        <w:rPr>
          <w:rFonts w:ascii="Helvetica Neue" w:eastAsia="Helvetica Neue" w:hAnsi="Helvetica Neue" w:cs="Helvetica Neue"/>
          <w:b/>
          <w:color w:val="333333"/>
          <w:sz w:val="21"/>
          <w:szCs w:val="21"/>
          <w:highlight w:val="white"/>
        </w:rPr>
      </w:pPr>
    </w:p>
    <w:p w14:paraId="6D4A50A6" w14:textId="15F77856" w:rsidR="00FF368E" w:rsidRDefault="00000000" w:rsidP="00F7247F">
      <w:pPr>
        <w:pBdr>
          <w:top w:val="nil"/>
          <w:left w:val="nil"/>
          <w:bottom w:val="nil"/>
          <w:right w:val="nil"/>
          <w:between w:val="nil"/>
        </w:pBdr>
        <w:spacing w:after="0" w:line="240" w:lineRule="auto"/>
        <w:ind w:left="720"/>
        <w:jc w:val="both"/>
        <w:rPr>
          <w:color w:val="333333"/>
          <w:highlight w:val="white"/>
        </w:rPr>
      </w:pPr>
      <w:r>
        <w:rPr>
          <w:rFonts w:ascii="Helvetica Neue" w:eastAsia="Helvetica Neue" w:hAnsi="Helvetica Neue" w:cs="Helvetica Neue"/>
          <w:b/>
          <w:color w:val="333333"/>
          <w:sz w:val="21"/>
          <w:szCs w:val="21"/>
          <w:highlight w:val="white"/>
        </w:rPr>
        <w:t xml:space="preserve">Nel caso di unica ricevuta per più soggetti, </w:t>
      </w:r>
      <w:r>
        <w:rPr>
          <w:rFonts w:ascii="Helvetica Neue" w:eastAsia="Helvetica Neue" w:hAnsi="Helvetica Neue" w:cs="Helvetica Neue"/>
          <w:color w:val="333333"/>
          <w:sz w:val="21"/>
          <w:szCs w:val="21"/>
          <w:highlight w:val="white"/>
        </w:rPr>
        <w:t xml:space="preserve">va </w:t>
      </w:r>
      <w:r w:rsidR="00201FA6">
        <w:rPr>
          <w:rFonts w:ascii="Helvetica Neue" w:eastAsia="Helvetica Neue" w:hAnsi="Helvetica Neue" w:cs="Helvetica Neue"/>
          <w:color w:val="333333"/>
          <w:sz w:val="21"/>
          <w:szCs w:val="21"/>
          <w:highlight w:val="white"/>
        </w:rPr>
        <w:t>modificato</w:t>
      </w:r>
      <w:r>
        <w:rPr>
          <w:rFonts w:ascii="Helvetica Neue" w:eastAsia="Helvetica Neue" w:hAnsi="Helvetica Neue" w:cs="Helvetica Neue"/>
          <w:color w:val="333333"/>
          <w:sz w:val="21"/>
          <w:szCs w:val="21"/>
          <w:highlight w:val="white"/>
        </w:rPr>
        <w:t xml:space="preserve"> l’importo </w:t>
      </w:r>
      <w:r w:rsidR="00201FA6">
        <w:rPr>
          <w:rFonts w:ascii="Helvetica Neue" w:eastAsia="Helvetica Neue" w:hAnsi="Helvetica Neue" w:cs="Helvetica Neue"/>
          <w:color w:val="333333"/>
          <w:sz w:val="21"/>
          <w:szCs w:val="21"/>
          <w:highlight w:val="white"/>
        </w:rPr>
        <w:t xml:space="preserve">e inserito il </w:t>
      </w:r>
      <w:r>
        <w:rPr>
          <w:rFonts w:ascii="Helvetica Neue" w:eastAsia="Helvetica Neue" w:hAnsi="Helvetica Neue" w:cs="Helvetica Neue"/>
          <w:color w:val="333333"/>
          <w:sz w:val="21"/>
          <w:szCs w:val="21"/>
          <w:highlight w:val="white"/>
        </w:rPr>
        <w:t xml:space="preserve">corrispondente </w:t>
      </w:r>
      <w:r w:rsidR="00FB0CDA">
        <w:rPr>
          <w:rFonts w:ascii="Helvetica Neue" w:eastAsia="Helvetica Neue" w:hAnsi="Helvetica Neue" w:cs="Helvetica Neue"/>
          <w:color w:val="333333"/>
          <w:sz w:val="21"/>
          <w:szCs w:val="21"/>
          <w:highlight w:val="white"/>
        </w:rPr>
        <w:t>de</w:t>
      </w:r>
      <w:r>
        <w:rPr>
          <w:rFonts w:ascii="Helvetica Neue" w:eastAsia="Helvetica Neue" w:hAnsi="Helvetica Neue" w:cs="Helvetica Neue"/>
          <w:color w:val="333333"/>
          <w:sz w:val="21"/>
          <w:szCs w:val="21"/>
          <w:highlight w:val="white"/>
        </w:rPr>
        <w:t>l totale diviso per il numero di persone (</w:t>
      </w:r>
      <w:r>
        <w:rPr>
          <w:rFonts w:ascii="Helvetica Neue" w:eastAsia="Helvetica Neue" w:hAnsi="Helvetica Neue" w:cs="Helvetica Neue"/>
          <w:color w:val="333333"/>
          <w:sz w:val="21"/>
          <w:szCs w:val="21"/>
          <w:highlight w:val="white"/>
          <w:u w:val="single"/>
        </w:rPr>
        <w:t>sono rimborsabil</w:t>
      </w:r>
      <w:r w:rsidR="00FB0CDA">
        <w:rPr>
          <w:rFonts w:ascii="Helvetica Neue" w:eastAsia="Helvetica Neue" w:hAnsi="Helvetica Neue" w:cs="Helvetica Neue"/>
          <w:color w:val="333333"/>
          <w:sz w:val="21"/>
          <w:szCs w:val="21"/>
          <w:highlight w:val="white"/>
          <w:u w:val="single"/>
        </w:rPr>
        <w:t>i</w:t>
      </w:r>
      <w:r>
        <w:rPr>
          <w:rFonts w:ascii="Helvetica Neue" w:eastAsia="Helvetica Neue" w:hAnsi="Helvetica Neue" w:cs="Helvetica Neue"/>
          <w:color w:val="333333"/>
          <w:sz w:val="21"/>
          <w:szCs w:val="21"/>
          <w:highlight w:val="white"/>
          <w:u w:val="single"/>
        </w:rPr>
        <w:t xml:space="preserve"> sempre e solo le spese riconducibili unicamente al viaggiatore</w:t>
      </w:r>
      <w:r>
        <w:rPr>
          <w:rFonts w:ascii="Helvetica Neue" w:eastAsia="Helvetica Neue" w:hAnsi="Helvetica Neue" w:cs="Helvetica Neue"/>
          <w:color w:val="333333"/>
          <w:sz w:val="21"/>
          <w:szCs w:val="21"/>
          <w:highlight w:val="white"/>
        </w:rPr>
        <w:t>).</w:t>
      </w:r>
    </w:p>
    <w:p w14:paraId="5704F2AE" w14:textId="77777777" w:rsidR="00FF368E" w:rsidRDefault="00FF368E">
      <w:pPr>
        <w:pBdr>
          <w:top w:val="nil"/>
          <w:left w:val="nil"/>
          <w:bottom w:val="nil"/>
          <w:right w:val="nil"/>
          <w:between w:val="nil"/>
        </w:pBdr>
        <w:spacing w:after="0" w:line="240" w:lineRule="auto"/>
        <w:ind w:left="720"/>
        <w:jc w:val="both"/>
        <w:rPr>
          <w:rFonts w:ascii="Helvetica Neue" w:eastAsia="Helvetica Neue" w:hAnsi="Helvetica Neue" w:cs="Helvetica Neue"/>
          <w:color w:val="333333"/>
          <w:sz w:val="21"/>
          <w:szCs w:val="21"/>
          <w:highlight w:val="white"/>
        </w:rPr>
      </w:pPr>
    </w:p>
    <w:p w14:paraId="73DED925" w14:textId="77777777" w:rsidR="00FF368E" w:rsidRDefault="00000000" w:rsidP="00F7247F">
      <w:pPr>
        <w:pBdr>
          <w:top w:val="nil"/>
          <w:left w:val="nil"/>
          <w:bottom w:val="nil"/>
          <w:right w:val="nil"/>
          <w:between w:val="nil"/>
        </w:pBdr>
        <w:spacing w:after="0" w:line="240" w:lineRule="auto"/>
        <w:ind w:left="720"/>
        <w:jc w:val="both"/>
        <w:rPr>
          <w:color w:val="333333"/>
          <w:highlight w:val="white"/>
        </w:rPr>
      </w:pPr>
      <w:r>
        <w:rPr>
          <w:rFonts w:ascii="Helvetica Neue" w:eastAsia="Helvetica Neue" w:hAnsi="Helvetica Neue" w:cs="Helvetica Neue"/>
          <w:b/>
          <w:color w:val="333333"/>
          <w:sz w:val="21"/>
          <w:szCs w:val="21"/>
          <w:highlight w:val="white"/>
        </w:rPr>
        <w:t>Se hai perso una ricevuta:</w:t>
      </w:r>
    </w:p>
    <w:p w14:paraId="473D5BC6" w14:textId="68AC5E6E" w:rsidR="00FF368E" w:rsidRDefault="00000000">
      <w:pPr>
        <w:numPr>
          <w:ilvl w:val="0"/>
          <w:numId w:val="1"/>
        </w:numPr>
        <w:spacing w:after="0" w:line="240" w:lineRule="auto"/>
        <w:jc w:val="both"/>
        <w:rPr>
          <w:rFonts w:ascii="Helvetica Neue" w:eastAsia="Helvetica Neue" w:hAnsi="Helvetica Neue" w:cs="Helvetica Neue"/>
          <w:color w:val="333333"/>
          <w:sz w:val="21"/>
          <w:szCs w:val="21"/>
        </w:rPr>
      </w:pPr>
      <w:r>
        <w:rPr>
          <w:rFonts w:ascii="Helvetica Neue" w:eastAsia="Helvetica Neue" w:hAnsi="Helvetica Neue" w:cs="Helvetica Neue"/>
          <w:color w:val="333333"/>
          <w:sz w:val="21"/>
          <w:szCs w:val="21"/>
        </w:rPr>
        <w:t xml:space="preserve">se non esiste ricevuta originale né estratto conto comprovante la spesa, va </w:t>
      </w:r>
      <w:r w:rsidR="00201FA6">
        <w:rPr>
          <w:rFonts w:ascii="Helvetica Neue" w:eastAsia="Helvetica Neue" w:hAnsi="Helvetica Neue" w:cs="Helvetica Neue"/>
          <w:color w:val="333333"/>
          <w:sz w:val="21"/>
          <w:szCs w:val="21"/>
        </w:rPr>
        <w:t>aggiunta una riga giustificativo “</w:t>
      </w:r>
      <w:r w:rsidR="000D4098">
        <w:rPr>
          <w:rFonts w:ascii="Helvetica Neue" w:eastAsia="Helvetica Neue" w:hAnsi="Helvetica Neue" w:cs="Helvetica Neue"/>
          <w:color w:val="333333"/>
          <w:sz w:val="21"/>
          <w:szCs w:val="21"/>
        </w:rPr>
        <w:t>A CEDOLINO</w:t>
      </w:r>
      <w:r w:rsidR="00201FA6">
        <w:rPr>
          <w:rFonts w:ascii="Helvetica Neue" w:eastAsia="Helvetica Neue" w:hAnsi="Helvetica Neue" w:cs="Helvetica Neue"/>
          <w:color w:val="333333"/>
          <w:sz w:val="21"/>
          <w:szCs w:val="21"/>
        </w:rPr>
        <w:t>” con costo e data, indicando nel campo “note” la perdita della ricevuta</w:t>
      </w:r>
      <w:r>
        <w:rPr>
          <w:rFonts w:ascii="Helvetica Neue" w:eastAsia="Helvetica Neue" w:hAnsi="Helvetica Neue" w:cs="Helvetica Neue"/>
          <w:color w:val="333333"/>
          <w:sz w:val="21"/>
          <w:szCs w:val="21"/>
        </w:rPr>
        <w:t xml:space="preserve">. </w:t>
      </w:r>
      <w:r w:rsidR="00201FA6">
        <w:rPr>
          <w:rFonts w:ascii="Helvetica Neue" w:eastAsia="Helvetica Neue" w:hAnsi="Helvetica Neue" w:cs="Helvetica Neue"/>
          <w:color w:val="333333"/>
          <w:sz w:val="21"/>
          <w:szCs w:val="21"/>
        </w:rPr>
        <w:t>L’</w:t>
      </w:r>
      <w:r>
        <w:rPr>
          <w:rFonts w:ascii="Helvetica Neue" w:eastAsia="Helvetica Neue" w:hAnsi="Helvetica Neue" w:cs="Helvetica Neue"/>
          <w:color w:val="333333"/>
          <w:sz w:val="21"/>
          <w:szCs w:val="21"/>
        </w:rPr>
        <w:t>importo non è eleggibile nei progetti a rendicontazione</w:t>
      </w:r>
      <w:r w:rsidR="00201FA6">
        <w:rPr>
          <w:rFonts w:ascii="Helvetica Neue" w:eastAsia="Helvetica Neue" w:hAnsi="Helvetica Neue" w:cs="Helvetica Neue"/>
          <w:color w:val="333333"/>
          <w:sz w:val="21"/>
          <w:szCs w:val="21"/>
        </w:rPr>
        <w:t xml:space="preserve"> e verrà tassato riconosciuto in busta paga</w:t>
      </w:r>
    </w:p>
    <w:p w14:paraId="17F6942C" w14:textId="77777777" w:rsidR="00FF368E" w:rsidRDefault="00FF368E">
      <w:pPr>
        <w:pBdr>
          <w:top w:val="nil"/>
          <w:left w:val="nil"/>
          <w:bottom w:val="nil"/>
          <w:right w:val="nil"/>
          <w:between w:val="nil"/>
        </w:pBdr>
        <w:spacing w:after="0"/>
        <w:ind w:left="720"/>
        <w:jc w:val="both"/>
        <w:rPr>
          <w:rFonts w:ascii="Helvetica Neue" w:eastAsia="Helvetica Neue" w:hAnsi="Helvetica Neue" w:cs="Helvetica Neue"/>
          <w:color w:val="333333"/>
          <w:sz w:val="21"/>
          <w:szCs w:val="21"/>
        </w:rPr>
      </w:pPr>
    </w:p>
    <w:p w14:paraId="699F1C45" w14:textId="705AE49B" w:rsidR="00FF368E" w:rsidRDefault="00000000">
      <w:pPr>
        <w:numPr>
          <w:ilvl w:val="0"/>
          <w:numId w:val="4"/>
        </w:numPr>
        <w:pBdr>
          <w:top w:val="nil"/>
          <w:left w:val="nil"/>
          <w:bottom w:val="nil"/>
          <w:right w:val="nil"/>
          <w:between w:val="nil"/>
        </w:pBdr>
        <w:spacing w:after="0" w:line="240" w:lineRule="auto"/>
        <w:jc w:val="both"/>
        <w:rPr>
          <w:rFonts w:ascii="Helvetica Neue" w:eastAsia="Helvetica Neue" w:hAnsi="Helvetica Neue" w:cs="Helvetica Neue"/>
          <w:color w:val="333333"/>
          <w:sz w:val="21"/>
          <w:szCs w:val="21"/>
        </w:rPr>
      </w:pPr>
      <w:r>
        <w:rPr>
          <w:rFonts w:ascii="Helvetica Neue" w:eastAsia="Helvetica Neue" w:hAnsi="Helvetica Neue" w:cs="Helvetica Neue"/>
          <w:color w:val="333333"/>
          <w:sz w:val="21"/>
          <w:szCs w:val="21"/>
        </w:rPr>
        <w:t xml:space="preserve">se non esiste ricevuta originale ma hai un estratto conto a te intestato comprovante la spesa, puoi allegarlo </w:t>
      </w:r>
      <w:r w:rsidR="00201FA6">
        <w:rPr>
          <w:rFonts w:ascii="Helvetica Neue" w:eastAsia="Helvetica Neue" w:hAnsi="Helvetica Neue" w:cs="Helvetica Neue"/>
          <w:color w:val="333333"/>
          <w:sz w:val="21"/>
          <w:szCs w:val="21"/>
        </w:rPr>
        <w:t>inserendo una riga</w:t>
      </w:r>
      <w:r>
        <w:rPr>
          <w:rFonts w:ascii="Helvetica Neue" w:eastAsia="Helvetica Neue" w:hAnsi="Helvetica Neue" w:cs="Helvetica Neue"/>
          <w:color w:val="333333"/>
          <w:sz w:val="21"/>
          <w:szCs w:val="21"/>
        </w:rPr>
        <w:t xml:space="preserve"> </w:t>
      </w:r>
      <w:r w:rsidR="00201FA6">
        <w:rPr>
          <w:rFonts w:ascii="Helvetica Neue" w:eastAsia="Helvetica Neue" w:hAnsi="Helvetica Neue" w:cs="Helvetica Neue"/>
          <w:color w:val="333333"/>
          <w:sz w:val="21"/>
          <w:szCs w:val="21"/>
        </w:rPr>
        <w:t>g</w:t>
      </w:r>
      <w:r>
        <w:rPr>
          <w:rFonts w:ascii="Helvetica Neue" w:eastAsia="Helvetica Neue" w:hAnsi="Helvetica Neue" w:cs="Helvetica Neue"/>
          <w:color w:val="333333"/>
          <w:sz w:val="21"/>
          <w:szCs w:val="21"/>
        </w:rPr>
        <w:t>iustificativ</w:t>
      </w:r>
      <w:r w:rsidR="00201FA6">
        <w:rPr>
          <w:rFonts w:ascii="Helvetica Neue" w:eastAsia="Helvetica Neue" w:hAnsi="Helvetica Neue" w:cs="Helvetica Neue"/>
          <w:color w:val="333333"/>
          <w:sz w:val="21"/>
          <w:szCs w:val="21"/>
        </w:rPr>
        <w:t>o</w:t>
      </w:r>
      <w:r>
        <w:rPr>
          <w:rFonts w:ascii="Helvetica Neue" w:eastAsia="Helvetica Neue" w:hAnsi="Helvetica Neue" w:cs="Helvetica Neue"/>
          <w:color w:val="333333"/>
          <w:sz w:val="21"/>
          <w:szCs w:val="21"/>
        </w:rPr>
        <w:t xml:space="preserve"> “</w:t>
      </w:r>
      <w:r w:rsidR="000D4098">
        <w:rPr>
          <w:rFonts w:ascii="Helvetica Neue" w:eastAsia="Helvetica Neue" w:hAnsi="Helvetica Neue" w:cs="Helvetica Neue"/>
          <w:color w:val="333333"/>
          <w:sz w:val="21"/>
          <w:szCs w:val="21"/>
        </w:rPr>
        <w:t>RICEVUTA MANCANTE</w:t>
      </w:r>
      <w:r>
        <w:rPr>
          <w:rFonts w:ascii="Helvetica Neue" w:eastAsia="Helvetica Neue" w:hAnsi="Helvetica Neue" w:cs="Helvetica Neue"/>
          <w:color w:val="333333"/>
          <w:sz w:val="21"/>
          <w:szCs w:val="21"/>
        </w:rPr>
        <w:t>”. Il costo</w:t>
      </w:r>
      <w:r w:rsidR="00FB0CDA">
        <w:rPr>
          <w:rFonts w:ascii="Helvetica Neue" w:eastAsia="Helvetica Neue" w:hAnsi="Helvetica Neue" w:cs="Helvetica Neue"/>
          <w:color w:val="333333"/>
          <w:sz w:val="21"/>
          <w:szCs w:val="21"/>
        </w:rPr>
        <w:t xml:space="preserve"> viene rimborsato ma</w:t>
      </w:r>
      <w:r>
        <w:rPr>
          <w:rFonts w:ascii="Helvetica Neue" w:eastAsia="Helvetica Neue" w:hAnsi="Helvetica Neue" w:cs="Helvetica Neue"/>
          <w:color w:val="333333"/>
          <w:sz w:val="21"/>
          <w:szCs w:val="21"/>
        </w:rPr>
        <w:t xml:space="preserve"> non è eleggibile nei progetti a rendicontazione.</w:t>
      </w:r>
    </w:p>
    <w:p w14:paraId="5324D8B4" w14:textId="77777777" w:rsidR="00E07371" w:rsidRDefault="00E07371" w:rsidP="00FA7294">
      <w:pPr>
        <w:pBdr>
          <w:top w:val="nil"/>
          <w:left w:val="nil"/>
          <w:bottom w:val="nil"/>
          <w:right w:val="nil"/>
          <w:between w:val="nil"/>
        </w:pBdr>
        <w:spacing w:after="0" w:line="240" w:lineRule="auto"/>
        <w:ind w:left="1440"/>
        <w:jc w:val="both"/>
        <w:rPr>
          <w:rFonts w:ascii="Helvetica Neue" w:eastAsia="Helvetica Neue" w:hAnsi="Helvetica Neue" w:cs="Helvetica Neue"/>
          <w:color w:val="333333"/>
          <w:sz w:val="21"/>
          <w:szCs w:val="21"/>
        </w:rPr>
      </w:pPr>
    </w:p>
    <w:p w14:paraId="0072E68A" w14:textId="48BD0459" w:rsidR="00E07371" w:rsidRPr="00E07371" w:rsidRDefault="00E07371" w:rsidP="00E07371">
      <w:pPr>
        <w:pBdr>
          <w:top w:val="nil"/>
          <w:left w:val="nil"/>
          <w:bottom w:val="nil"/>
          <w:right w:val="nil"/>
          <w:between w:val="nil"/>
        </w:pBdr>
        <w:spacing w:after="0" w:line="240" w:lineRule="auto"/>
        <w:ind w:left="720"/>
        <w:jc w:val="both"/>
        <w:rPr>
          <w:rFonts w:ascii="Helvetica Neue" w:eastAsia="Helvetica Neue" w:hAnsi="Helvetica Neue" w:cs="Helvetica Neue"/>
          <w:color w:val="333333"/>
          <w:sz w:val="21"/>
          <w:szCs w:val="21"/>
        </w:rPr>
      </w:pPr>
      <w:r w:rsidRPr="00E07371">
        <w:rPr>
          <w:rFonts w:ascii="Helvetica Neue" w:eastAsia="Helvetica Neue" w:hAnsi="Helvetica Neue" w:cs="Helvetica Neue"/>
          <w:b/>
          <w:bCs/>
          <w:color w:val="333333"/>
          <w:sz w:val="21"/>
          <w:szCs w:val="21"/>
        </w:rPr>
        <w:lastRenderedPageBreak/>
        <w:t>Se hai pagato in contanti in Italia</w:t>
      </w:r>
      <w:r>
        <w:rPr>
          <w:rFonts w:ascii="Helvetica Neue" w:eastAsia="Helvetica Neue" w:hAnsi="Helvetica Neue" w:cs="Helvetica Neue"/>
          <w:b/>
          <w:bCs/>
          <w:color w:val="333333"/>
          <w:sz w:val="21"/>
          <w:szCs w:val="21"/>
        </w:rPr>
        <w:t xml:space="preserve"> </w:t>
      </w:r>
      <w:r w:rsidR="00FA7294">
        <w:rPr>
          <w:rFonts w:ascii="Helvetica Neue" w:eastAsia="Helvetica Neue" w:hAnsi="Helvetica Neue" w:cs="Helvetica Neue"/>
          <w:b/>
          <w:bCs/>
          <w:color w:val="333333"/>
          <w:sz w:val="21"/>
          <w:szCs w:val="21"/>
        </w:rPr>
        <w:t>spese relative a vitto, pernottamento e taxi</w:t>
      </w:r>
      <w:r>
        <w:rPr>
          <w:rFonts w:ascii="Helvetica Neue" w:eastAsia="Helvetica Neue" w:hAnsi="Helvetica Neue" w:cs="Helvetica Neue"/>
          <w:b/>
          <w:bCs/>
          <w:color w:val="333333"/>
          <w:sz w:val="21"/>
          <w:szCs w:val="21"/>
        </w:rPr>
        <w:t xml:space="preserve"> dev</w:t>
      </w:r>
      <w:r w:rsidR="00FB0CDA">
        <w:rPr>
          <w:rFonts w:ascii="Helvetica Neue" w:eastAsia="Helvetica Neue" w:hAnsi="Helvetica Neue" w:cs="Helvetica Neue"/>
          <w:b/>
          <w:bCs/>
          <w:color w:val="333333"/>
          <w:sz w:val="21"/>
          <w:szCs w:val="21"/>
        </w:rPr>
        <w:t>ono</w:t>
      </w:r>
      <w:r>
        <w:rPr>
          <w:rFonts w:ascii="Helvetica Neue" w:eastAsia="Helvetica Neue" w:hAnsi="Helvetica Neue" w:cs="Helvetica Neue"/>
          <w:b/>
          <w:bCs/>
          <w:color w:val="333333"/>
          <w:sz w:val="21"/>
          <w:szCs w:val="21"/>
        </w:rPr>
        <w:t xml:space="preserve"> per legge essere tassat</w:t>
      </w:r>
      <w:r w:rsidR="00FB0CDA">
        <w:rPr>
          <w:rFonts w:ascii="Helvetica Neue" w:eastAsia="Helvetica Neue" w:hAnsi="Helvetica Neue" w:cs="Helvetica Neue"/>
          <w:b/>
          <w:bCs/>
          <w:color w:val="333333"/>
          <w:sz w:val="21"/>
          <w:szCs w:val="21"/>
        </w:rPr>
        <w:t>e</w:t>
      </w:r>
      <w:r>
        <w:rPr>
          <w:rFonts w:ascii="Helvetica Neue" w:eastAsia="Helvetica Neue" w:hAnsi="Helvetica Neue" w:cs="Helvetica Neue"/>
          <w:b/>
          <w:bCs/>
          <w:color w:val="333333"/>
          <w:sz w:val="21"/>
          <w:szCs w:val="21"/>
        </w:rPr>
        <w:t xml:space="preserve"> (</w:t>
      </w:r>
      <w:r w:rsidR="00BB2803">
        <w:rPr>
          <w:rFonts w:ascii="Helvetica Neue" w:eastAsia="Helvetica Neue" w:hAnsi="Helvetica Neue" w:cs="Helvetica Neue"/>
          <w:b/>
          <w:bCs/>
          <w:color w:val="333333"/>
          <w:sz w:val="21"/>
          <w:szCs w:val="21"/>
        </w:rPr>
        <w:t>T</w:t>
      </w:r>
      <w:r>
        <w:rPr>
          <w:rFonts w:ascii="Helvetica Neue" w:eastAsia="Helvetica Neue" w:hAnsi="Helvetica Neue" w:cs="Helvetica Neue"/>
          <w:b/>
          <w:bCs/>
          <w:color w:val="333333"/>
          <w:sz w:val="21"/>
          <w:szCs w:val="21"/>
        </w:rPr>
        <w:t>racciabilità</w:t>
      </w:r>
      <w:r w:rsidRPr="00E07371">
        <w:rPr>
          <w:rFonts w:ascii="Helvetica Neue" w:eastAsia="Helvetica Neue" w:hAnsi="Helvetica Neue" w:cs="Helvetica Neue"/>
          <w:color w:val="333333"/>
          <w:sz w:val="21"/>
          <w:szCs w:val="21"/>
        </w:rPr>
        <w:t>), e va selezionata la voce giustificativo “</w:t>
      </w:r>
      <w:r w:rsidR="000D4098">
        <w:rPr>
          <w:rFonts w:ascii="Helvetica Neue" w:eastAsia="Helvetica Neue" w:hAnsi="Helvetica Neue" w:cs="Helvetica Neue"/>
          <w:color w:val="333333"/>
          <w:sz w:val="21"/>
          <w:szCs w:val="21"/>
        </w:rPr>
        <w:t>A CEDOLINO</w:t>
      </w:r>
      <w:r w:rsidRPr="00E07371">
        <w:rPr>
          <w:rFonts w:ascii="Helvetica Neue" w:eastAsia="Helvetica Neue" w:hAnsi="Helvetica Neue" w:cs="Helvetica Neue"/>
          <w:color w:val="333333"/>
          <w:sz w:val="21"/>
          <w:szCs w:val="21"/>
        </w:rPr>
        <w:t xml:space="preserve">” (alcune ricevute riportano la scritta “pagato in contanti” anche se in realtà è stata usata la </w:t>
      </w:r>
      <w:proofErr w:type="gramStart"/>
      <w:r w:rsidRPr="00E07371">
        <w:rPr>
          <w:rFonts w:ascii="Helvetica Neue" w:eastAsia="Helvetica Neue" w:hAnsi="Helvetica Neue" w:cs="Helvetica Neue"/>
          <w:color w:val="333333"/>
          <w:sz w:val="21"/>
          <w:szCs w:val="21"/>
        </w:rPr>
        <w:t>carta dunque</w:t>
      </w:r>
      <w:proofErr w:type="gramEnd"/>
      <w:r w:rsidRPr="00E07371">
        <w:rPr>
          <w:rFonts w:ascii="Helvetica Neue" w:eastAsia="Helvetica Neue" w:hAnsi="Helvetica Neue" w:cs="Helvetica Neue"/>
          <w:color w:val="333333"/>
          <w:sz w:val="21"/>
          <w:szCs w:val="21"/>
        </w:rPr>
        <w:t xml:space="preserve"> in questi casi va fornita la prova della transazione elettronica (ricevuta </w:t>
      </w:r>
      <w:proofErr w:type="spellStart"/>
      <w:r w:rsidRPr="00E07371">
        <w:rPr>
          <w:rFonts w:ascii="Helvetica Neue" w:eastAsia="Helvetica Neue" w:hAnsi="Helvetica Neue" w:cs="Helvetica Neue"/>
          <w:color w:val="333333"/>
          <w:sz w:val="21"/>
          <w:szCs w:val="21"/>
        </w:rPr>
        <w:t>pagocarta</w:t>
      </w:r>
      <w:proofErr w:type="spellEnd"/>
      <w:r w:rsidRPr="00E07371">
        <w:rPr>
          <w:rFonts w:ascii="Helvetica Neue" w:eastAsia="Helvetica Neue" w:hAnsi="Helvetica Neue" w:cs="Helvetica Neue"/>
          <w:color w:val="333333"/>
          <w:sz w:val="21"/>
          <w:szCs w:val="21"/>
        </w:rPr>
        <w:t xml:space="preserve">, estratto conto intestato al viaggiatore </w:t>
      </w:r>
      <w:proofErr w:type="spellStart"/>
      <w:r w:rsidRPr="00E07371">
        <w:rPr>
          <w:rFonts w:ascii="Helvetica Neue" w:eastAsia="Helvetica Neue" w:hAnsi="Helvetica Neue" w:cs="Helvetica Neue"/>
          <w:color w:val="333333"/>
          <w:sz w:val="21"/>
          <w:szCs w:val="21"/>
        </w:rPr>
        <w:t>ecc</w:t>
      </w:r>
      <w:proofErr w:type="spellEnd"/>
      <w:r w:rsidRPr="00E07371">
        <w:rPr>
          <w:rFonts w:ascii="Helvetica Neue" w:eastAsia="Helvetica Neue" w:hAnsi="Helvetica Neue" w:cs="Helvetica Neue"/>
          <w:color w:val="333333"/>
          <w:sz w:val="21"/>
          <w:szCs w:val="21"/>
        </w:rPr>
        <w:t>) e va allegata.</w:t>
      </w:r>
    </w:p>
    <w:p w14:paraId="180C7D6D" w14:textId="77777777" w:rsidR="00FF368E" w:rsidRPr="00E0785A" w:rsidRDefault="00FF368E">
      <w:pPr>
        <w:pBdr>
          <w:top w:val="nil"/>
          <w:left w:val="nil"/>
          <w:bottom w:val="nil"/>
          <w:right w:val="nil"/>
          <w:between w:val="nil"/>
        </w:pBdr>
        <w:spacing w:after="0" w:line="240" w:lineRule="auto"/>
        <w:ind w:left="720"/>
        <w:rPr>
          <w:rFonts w:ascii="Helvetica Neue" w:eastAsia="Helvetica Neue" w:hAnsi="Helvetica Neue" w:cs="Helvetica Neue"/>
          <w:color w:val="333333"/>
          <w:sz w:val="21"/>
          <w:szCs w:val="21"/>
        </w:rPr>
      </w:pPr>
    </w:p>
    <w:p w14:paraId="6E3D745A" w14:textId="165C9B1C" w:rsidR="00E0785A" w:rsidRDefault="00E0785A">
      <w:pPr>
        <w:pBdr>
          <w:top w:val="nil"/>
          <w:left w:val="nil"/>
          <w:bottom w:val="nil"/>
          <w:right w:val="nil"/>
          <w:between w:val="nil"/>
        </w:pBdr>
        <w:spacing w:after="0" w:line="240" w:lineRule="auto"/>
        <w:ind w:left="720"/>
        <w:rPr>
          <w:rFonts w:ascii="Helvetica Neue" w:eastAsia="Helvetica Neue" w:hAnsi="Helvetica Neue" w:cs="Helvetica Neue"/>
          <w:color w:val="333333"/>
          <w:sz w:val="21"/>
          <w:szCs w:val="21"/>
        </w:rPr>
      </w:pPr>
      <w:r w:rsidRPr="00E0785A">
        <w:rPr>
          <w:rFonts w:ascii="Helvetica Neue" w:eastAsia="Helvetica Neue" w:hAnsi="Helvetica Neue" w:cs="Helvetica Neue"/>
          <w:b/>
          <w:bCs/>
          <w:color w:val="333333"/>
          <w:sz w:val="21"/>
          <w:szCs w:val="21"/>
        </w:rPr>
        <w:t>Se hai utilizzato un taxi</w:t>
      </w:r>
      <w:r w:rsidRPr="00E0785A">
        <w:rPr>
          <w:rFonts w:ascii="Helvetica Neue" w:eastAsia="Helvetica Neue" w:hAnsi="Helvetica Neue" w:cs="Helvetica Neue"/>
          <w:color w:val="333333"/>
          <w:sz w:val="21"/>
          <w:szCs w:val="21"/>
        </w:rPr>
        <w:t xml:space="preserve"> ma non avevi inserito il taxi come mezzo autorizzato alla trasferta, ricordati di giustificarne l’utilizzo (scrivi nel campo Note perché hai dovuto utilizzare un mezzo straordinario)</w:t>
      </w:r>
      <w:r w:rsidR="00FB0CDA">
        <w:rPr>
          <w:rFonts w:ascii="Helvetica Neue" w:eastAsia="Helvetica Neue" w:hAnsi="Helvetica Neue" w:cs="Helvetica Neue"/>
          <w:color w:val="333333"/>
          <w:sz w:val="21"/>
          <w:szCs w:val="21"/>
        </w:rPr>
        <w:t>.</w:t>
      </w:r>
    </w:p>
    <w:p w14:paraId="20BDBFEC" w14:textId="77777777" w:rsidR="00E0785A" w:rsidRPr="00E0785A" w:rsidRDefault="00E0785A">
      <w:pPr>
        <w:pBdr>
          <w:top w:val="nil"/>
          <w:left w:val="nil"/>
          <w:bottom w:val="nil"/>
          <w:right w:val="nil"/>
          <w:between w:val="nil"/>
        </w:pBdr>
        <w:spacing w:after="0" w:line="240" w:lineRule="auto"/>
        <w:ind w:left="720"/>
        <w:rPr>
          <w:rFonts w:ascii="Helvetica Neue" w:eastAsia="Helvetica Neue" w:hAnsi="Helvetica Neue" w:cs="Helvetica Neue"/>
          <w:color w:val="333333"/>
          <w:sz w:val="21"/>
          <w:szCs w:val="21"/>
        </w:rPr>
      </w:pPr>
    </w:p>
    <w:p w14:paraId="4AE6E9C7" w14:textId="1535A506" w:rsidR="00FF368E" w:rsidRDefault="00314847">
      <w:pPr>
        <w:pBdr>
          <w:top w:val="nil"/>
          <w:left w:val="nil"/>
          <w:bottom w:val="nil"/>
          <w:right w:val="nil"/>
          <w:between w:val="nil"/>
        </w:pBdr>
        <w:spacing w:after="0" w:line="240" w:lineRule="auto"/>
        <w:ind w:left="720"/>
        <w:jc w:val="both"/>
        <w:rPr>
          <w:rFonts w:ascii="Helvetica Neue" w:eastAsia="Helvetica Neue" w:hAnsi="Helvetica Neue" w:cs="Helvetica Neue"/>
          <w:color w:val="333333"/>
          <w:sz w:val="21"/>
          <w:szCs w:val="21"/>
          <w:highlight w:val="white"/>
        </w:rPr>
      </w:pPr>
      <w:r>
        <w:rPr>
          <w:rFonts w:ascii="Helvetica Neue" w:eastAsia="Helvetica Neue" w:hAnsi="Helvetica Neue" w:cs="Helvetica Neue"/>
          <w:b/>
          <w:color w:val="333333"/>
          <w:sz w:val="21"/>
          <w:szCs w:val="21"/>
          <w:highlight w:val="white"/>
        </w:rPr>
        <w:t>N.B.: Le</w:t>
      </w:r>
      <w:r w:rsidR="00075CFE">
        <w:rPr>
          <w:rFonts w:ascii="Helvetica Neue" w:eastAsia="Helvetica Neue" w:hAnsi="Helvetica Neue" w:cs="Helvetica Neue"/>
          <w:b/>
          <w:color w:val="333333"/>
          <w:sz w:val="21"/>
          <w:szCs w:val="21"/>
          <w:highlight w:val="white"/>
        </w:rPr>
        <w:t xml:space="preserve"> Note Spese di</w:t>
      </w:r>
      <w:r>
        <w:rPr>
          <w:rFonts w:ascii="Helvetica Neue" w:eastAsia="Helvetica Neue" w:hAnsi="Helvetica Neue" w:cs="Helvetica Neue"/>
          <w:b/>
          <w:color w:val="333333"/>
          <w:sz w:val="21"/>
          <w:szCs w:val="21"/>
          <w:highlight w:val="white"/>
        </w:rPr>
        <w:t xml:space="preserve"> missioni </w:t>
      </w:r>
      <w:r w:rsidR="00FF2808">
        <w:rPr>
          <w:rFonts w:ascii="Helvetica Neue" w:eastAsia="Helvetica Neue" w:hAnsi="Helvetica Neue" w:cs="Helvetica Neue"/>
          <w:b/>
          <w:color w:val="333333"/>
          <w:sz w:val="21"/>
          <w:szCs w:val="21"/>
          <w:highlight w:val="white"/>
        </w:rPr>
        <w:t xml:space="preserve">annullate </w:t>
      </w:r>
      <w:r w:rsidR="00075CFE">
        <w:rPr>
          <w:rFonts w:ascii="Helvetica Neue" w:eastAsia="Helvetica Neue" w:hAnsi="Helvetica Neue" w:cs="Helvetica Neue"/>
          <w:b/>
          <w:color w:val="333333"/>
          <w:sz w:val="21"/>
          <w:szCs w:val="21"/>
          <w:highlight w:val="white"/>
        </w:rPr>
        <w:t>o</w:t>
      </w:r>
      <w:r w:rsidR="00DF5D60">
        <w:rPr>
          <w:rFonts w:ascii="Helvetica Neue" w:eastAsia="Helvetica Neue" w:hAnsi="Helvetica Neue" w:cs="Helvetica Neue"/>
          <w:b/>
          <w:color w:val="333333"/>
          <w:sz w:val="21"/>
          <w:szCs w:val="21"/>
          <w:highlight w:val="white"/>
        </w:rPr>
        <w:t xml:space="preserve"> senza costi a rimborso </w:t>
      </w:r>
      <w:r>
        <w:rPr>
          <w:rFonts w:ascii="Helvetica Neue" w:eastAsia="Helvetica Neue" w:hAnsi="Helvetica Neue" w:cs="Helvetica Neue"/>
          <w:b/>
          <w:color w:val="333333"/>
          <w:sz w:val="21"/>
          <w:szCs w:val="21"/>
          <w:highlight w:val="white"/>
        </w:rPr>
        <w:t xml:space="preserve">vanno comunque chiuse </w:t>
      </w:r>
      <w:r>
        <w:rPr>
          <w:rFonts w:ascii="Helvetica Neue" w:eastAsia="Helvetica Neue" w:hAnsi="Helvetica Neue" w:cs="Helvetica Neue"/>
          <w:color w:val="333333"/>
          <w:sz w:val="21"/>
          <w:szCs w:val="21"/>
          <w:highlight w:val="white"/>
        </w:rPr>
        <w:t>mandando in autorizzazione la Nota Spese</w:t>
      </w:r>
      <w:r w:rsidR="00075CFE">
        <w:rPr>
          <w:rFonts w:ascii="Helvetica Neue" w:eastAsia="Helvetica Neue" w:hAnsi="Helvetica Neue" w:cs="Helvetica Neue"/>
          <w:color w:val="333333"/>
          <w:sz w:val="21"/>
          <w:szCs w:val="21"/>
          <w:highlight w:val="white"/>
        </w:rPr>
        <w:t xml:space="preserve"> </w:t>
      </w:r>
      <w:proofErr w:type="gramStart"/>
      <w:r w:rsidR="00075CFE">
        <w:rPr>
          <w:rFonts w:ascii="Helvetica Neue" w:eastAsia="Helvetica Neue" w:hAnsi="Helvetica Neue" w:cs="Helvetica Neue"/>
          <w:color w:val="333333"/>
          <w:sz w:val="21"/>
          <w:szCs w:val="21"/>
          <w:highlight w:val="white"/>
        </w:rPr>
        <w:t>( le</w:t>
      </w:r>
      <w:proofErr w:type="gramEnd"/>
      <w:r w:rsidR="00075CFE">
        <w:rPr>
          <w:rFonts w:ascii="Helvetica Neue" w:eastAsia="Helvetica Neue" w:hAnsi="Helvetica Neue" w:cs="Helvetica Neue"/>
          <w:color w:val="333333"/>
          <w:sz w:val="21"/>
          <w:szCs w:val="21"/>
          <w:highlight w:val="white"/>
        </w:rPr>
        <w:t xml:space="preserve"> missioni a zero non generano invece Note Spese pertanto nessuna azione di chiusura è richiesta).</w:t>
      </w:r>
    </w:p>
    <w:p w14:paraId="17A366F0" w14:textId="77777777" w:rsidR="00FF368E" w:rsidRDefault="00FF368E">
      <w:pPr>
        <w:pBdr>
          <w:top w:val="nil"/>
          <w:left w:val="nil"/>
          <w:bottom w:val="nil"/>
          <w:right w:val="nil"/>
          <w:between w:val="nil"/>
        </w:pBdr>
        <w:spacing w:after="0" w:line="240" w:lineRule="auto"/>
        <w:ind w:left="720"/>
        <w:rPr>
          <w:rFonts w:ascii="Helvetica Neue" w:eastAsia="Helvetica Neue" w:hAnsi="Helvetica Neue" w:cs="Helvetica Neue"/>
          <w:b/>
          <w:color w:val="333333"/>
          <w:sz w:val="21"/>
          <w:szCs w:val="21"/>
          <w:highlight w:val="white"/>
        </w:rPr>
      </w:pPr>
    </w:p>
    <w:p w14:paraId="1A858C46" w14:textId="77777777" w:rsidR="00FF368E" w:rsidRDefault="00FF368E">
      <w:pPr>
        <w:pBdr>
          <w:top w:val="nil"/>
          <w:left w:val="nil"/>
          <w:bottom w:val="nil"/>
          <w:right w:val="nil"/>
          <w:between w:val="nil"/>
        </w:pBdr>
        <w:spacing w:after="0" w:line="240" w:lineRule="auto"/>
        <w:ind w:left="720"/>
        <w:rPr>
          <w:rFonts w:ascii="Helvetica Neue" w:eastAsia="Helvetica Neue" w:hAnsi="Helvetica Neue" w:cs="Helvetica Neue"/>
          <w:b/>
          <w:color w:val="333333"/>
          <w:sz w:val="21"/>
          <w:szCs w:val="21"/>
          <w:highlight w:val="white"/>
        </w:rPr>
      </w:pPr>
    </w:p>
    <w:p w14:paraId="427D1741" w14:textId="77777777" w:rsidR="00FF368E" w:rsidRDefault="00FF368E">
      <w:pPr>
        <w:pBdr>
          <w:top w:val="nil"/>
          <w:left w:val="nil"/>
          <w:bottom w:val="nil"/>
          <w:right w:val="nil"/>
          <w:between w:val="nil"/>
        </w:pBdr>
        <w:spacing w:after="0" w:line="240" w:lineRule="auto"/>
        <w:ind w:left="720"/>
        <w:jc w:val="both"/>
        <w:rPr>
          <w:rFonts w:ascii="Arial" w:eastAsia="Arial" w:hAnsi="Arial" w:cs="Arial"/>
          <w:color w:val="FF0000"/>
          <w:highlight w:val="white"/>
        </w:rPr>
      </w:pPr>
    </w:p>
    <w:p w14:paraId="53F20183" w14:textId="77777777" w:rsidR="00FF368E" w:rsidRDefault="00000000">
      <w:pPr>
        <w:rPr>
          <w:rFonts w:ascii="Helvetica Neue" w:eastAsia="Helvetica Neue" w:hAnsi="Helvetica Neue" w:cs="Helvetica Neue"/>
          <w:color w:val="333333"/>
          <w:sz w:val="21"/>
          <w:szCs w:val="21"/>
          <w:highlight w:val="white"/>
        </w:rPr>
      </w:pPr>
      <w:r>
        <w:rPr>
          <w:rFonts w:ascii="Helvetica Neue" w:eastAsia="Helvetica Neue" w:hAnsi="Helvetica Neue" w:cs="Helvetica Neue"/>
          <w:color w:val="333333"/>
          <w:sz w:val="21"/>
          <w:szCs w:val="21"/>
          <w:highlight w:val="white"/>
        </w:rPr>
        <w:t>La maggior parte di queste informazioni le trovi anche nella (i) di “Giustificativi”:</w:t>
      </w:r>
      <w:r>
        <w:rPr>
          <w:noProof/>
        </w:rPr>
        <w:drawing>
          <wp:inline distT="0" distB="0" distL="0" distR="0" wp14:anchorId="690CD343" wp14:editId="2C11AB66">
            <wp:extent cx="6120130" cy="490855"/>
            <wp:effectExtent l="0" t="0" r="0" b="0"/>
            <wp:docPr id="1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6120130" cy="490855"/>
                    </a:xfrm>
                    <a:prstGeom prst="rect">
                      <a:avLst/>
                    </a:prstGeom>
                    <a:ln/>
                  </pic:spPr>
                </pic:pic>
              </a:graphicData>
            </a:graphic>
          </wp:inline>
        </w:drawing>
      </w:r>
    </w:p>
    <w:p w14:paraId="0630E3D2" w14:textId="77777777" w:rsidR="00FF368E" w:rsidRDefault="00000000">
      <w:pPr>
        <w:rPr>
          <w:rFonts w:ascii="Helvetica Neue" w:eastAsia="Helvetica Neue" w:hAnsi="Helvetica Neue" w:cs="Helvetica Neue"/>
          <w:sz w:val="21"/>
          <w:szCs w:val="21"/>
          <w:highlight w:val="white"/>
        </w:rPr>
      </w:pPr>
      <w:bookmarkStart w:id="6" w:name="_gjdgxs" w:colFirst="0" w:colLast="0"/>
      <w:bookmarkEnd w:id="6"/>
      <w:r>
        <w:rPr>
          <w:rFonts w:ascii="Helvetica Neue" w:eastAsia="Helvetica Neue" w:hAnsi="Helvetica Neue" w:cs="Helvetica Neue"/>
          <w:sz w:val="21"/>
          <w:szCs w:val="21"/>
          <w:highlight w:val="white"/>
        </w:rPr>
        <w:t xml:space="preserve">Seguendo questi punti passo </w:t>
      </w:r>
      <w:proofErr w:type="spellStart"/>
      <w:r>
        <w:rPr>
          <w:rFonts w:ascii="Helvetica Neue" w:eastAsia="Helvetica Neue" w:hAnsi="Helvetica Neue" w:cs="Helvetica Neue"/>
          <w:sz w:val="21"/>
          <w:szCs w:val="21"/>
          <w:highlight w:val="white"/>
        </w:rPr>
        <w:t>passo</w:t>
      </w:r>
      <w:proofErr w:type="spellEnd"/>
      <w:r>
        <w:rPr>
          <w:rFonts w:ascii="Helvetica Neue" w:eastAsia="Helvetica Neue" w:hAnsi="Helvetica Neue" w:cs="Helvetica Neue"/>
          <w:sz w:val="21"/>
          <w:szCs w:val="21"/>
          <w:highlight w:val="white"/>
        </w:rPr>
        <w:t xml:space="preserve"> non potrai sbagliarti, si ricorda che </w:t>
      </w:r>
      <w:r>
        <w:rPr>
          <w:rFonts w:ascii="Helvetica Neue" w:eastAsia="Helvetica Neue" w:hAnsi="Helvetica Neue" w:cs="Helvetica Neue"/>
          <w:b/>
          <w:sz w:val="21"/>
          <w:szCs w:val="21"/>
          <w:highlight w:val="white"/>
        </w:rPr>
        <w:t xml:space="preserve">il titolare della richiesta di missione </w:t>
      </w:r>
      <w:proofErr w:type="spellStart"/>
      <w:r>
        <w:rPr>
          <w:rFonts w:ascii="Helvetica Neue" w:eastAsia="Helvetica Neue" w:hAnsi="Helvetica Neue" w:cs="Helvetica Neue"/>
          <w:b/>
          <w:sz w:val="21"/>
          <w:szCs w:val="21"/>
          <w:highlight w:val="white"/>
        </w:rPr>
        <w:t>é</w:t>
      </w:r>
      <w:proofErr w:type="spellEnd"/>
      <w:r>
        <w:rPr>
          <w:rFonts w:ascii="Helvetica Neue" w:eastAsia="Helvetica Neue" w:hAnsi="Helvetica Neue" w:cs="Helvetica Neue"/>
          <w:b/>
          <w:sz w:val="21"/>
          <w:szCs w:val="21"/>
          <w:highlight w:val="white"/>
        </w:rPr>
        <w:t xml:space="preserve"> tenuto ad agire nei limiti dei Regolamenti.</w:t>
      </w:r>
    </w:p>
    <w:p w14:paraId="1CA0B1FA" w14:textId="77777777" w:rsidR="00FF368E" w:rsidRPr="00966D95" w:rsidRDefault="00000000">
      <w:pPr>
        <w:rPr>
          <w:rFonts w:ascii="Helvetica Neue" w:eastAsia="Helvetica Neue" w:hAnsi="Helvetica Neue" w:cs="Helvetica Neue"/>
          <w:bCs/>
          <w:color w:val="333333"/>
          <w:sz w:val="21"/>
          <w:szCs w:val="21"/>
          <w:highlight w:val="white"/>
        </w:rPr>
      </w:pPr>
      <w:r w:rsidRPr="00966D95">
        <w:rPr>
          <w:rFonts w:ascii="Helvetica Neue" w:eastAsia="Helvetica Neue" w:hAnsi="Helvetica Neue" w:cs="Helvetica Neue"/>
          <w:bCs/>
          <w:color w:val="333333"/>
          <w:sz w:val="21"/>
          <w:szCs w:val="21"/>
          <w:highlight w:val="white"/>
        </w:rPr>
        <w:t>Non esitare a contattarci per qualsiasi domanda, dubbio, supporto!</w:t>
      </w:r>
    </w:p>
    <w:p w14:paraId="5BD8909F" w14:textId="77777777" w:rsidR="00FF368E" w:rsidRPr="00966D95" w:rsidRDefault="00000000">
      <w:pPr>
        <w:rPr>
          <w:rFonts w:ascii="Helvetica Neue" w:eastAsia="Helvetica Neue" w:hAnsi="Helvetica Neue" w:cs="Helvetica Neue"/>
          <w:bCs/>
          <w:color w:val="333333"/>
          <w:sz w:val="21"/>
          <w:szCs w:val="21"/>
          <w:highlight w:val="white"/>
        </w:rPr>
      </w:pPr>
      <w:r w:rsidRPr="00966D95">
        <w:rPr>
          <w:rFonts w:ascii="Helvetica Neue" w:eastAsia="Helvetica Neue" w:hAnsi="Helvetica Neue" w:cs="Helvetica Neue"/>
          <w:bCs/>
          <w:color w:val="333333"/>
          <w:sz w:val="21"/>
          <w:szCs w:val="21"/>
          <w:highlight w:val="white"/>
        </w:rPr>
        <w:t>Vi invitiamo a fornire spunti e suggerimenti utili al miglioramento del vademecum.</w:t>
      </w:r>
    </w:p>
    <w:p w14:paraId="59892297" w14:textId="77777777" w:rsidR="00FF368E" w:rsidRDefault="00000000">
      <w:pPr>
        <w:rPr>
          <w:rFonts w:ascii="Helvetica Neue" w:eastAsia="Helvetica Neue" w:hAnsi="Helvetica Neue" w:cs="Helvetica Neue"/>
          <w:color w:val="333333"/>
          <w:sz w:val="21"/>
          <w:szCs w:val="21"/>
          <w:highlight w:val="white"/>
        </w:rPr>
      </w:pPr>
      <w:r>
        <w:rPr>
          <w:rFonts w:ascii="Helvetica Neue" w:eastAsia="Helvetica Neue" w:hAnsi="Helvetica Neue" w:cs="Helvetica Neue"/>
          <w:color w:val="333333"/>
          <w:sz w:val="21"/>
          <w:szCs w:val="21"/>
          <w:highlight w:val="white"/>
        </w:rPr>
        <w:t xml:space="preserve">Veronica Giordani, </w:t>
      </w:r>
      <w:proofErr w:type="spellStart"/>
      <w:r>
        <w:rPr>
          <w:rFonts w:ascii="Helvetica Neue" w:eastAsia="Helvetica Neue" w:hAnsi="Helvetica Neue" w:cs="Helvetica Neue"/>
          <w:color w:val="333333"/>
          <w:sz w:val="21"/>
          <w:szCs w:val="21"/>
          <w:highlight w:val="white"/>
        </w:rPr>
        <w:t>ext</w:t>
      </w:r>
      <w:proofErr w:type="spellEnd"/>
      <w:r>
        <w:rPr>
          <w:rFonts w:ascii="Helvetica Neue" w:eastAsia="Helvetica Neue" w:hAnsi="Helvetica Neue" w:cs="Helvetica Neue"/>
          <w:color w:val="333333"/>
          <w:sz w:val="21"/>
          <w:szCs w:val="21"/>
          <w:highlight w:val="white"/>
        </w:rPr>
        <w:t>. 555</w:t>
      </w:r>
    </w:p>
    <w:p w14:paraId="550A8CD1" w14:textId="77777777" w:rsidR="00FF368E" w:rsidRDefault="00000000">
      <w:pPr>
        <w:rPr>
          <w:rFonts w:ascii="Helvetica Neue" w:eastAsia="Helvetica Neue" w:hAnsi="Helvetica Neue" w:cs="Helvetica Neue"/>
          <w:color w:val="333333"/>
          <w:sz w:val="21"/>
          <w:szCs w:val="21"/>
          <w:highlight w:val="white"/>
        </w:rPr>
      </w:pPr>
      <w:r>
        <w:rPr>
          <w:rFonts w:ascii="Helvetica Neue" w:eastAsia="Helvetica Neue" w:hAnsi="Helvetica Neue" w:cs="Helvetica Neue"/>
          <w:color w:val="333333"/>
          <w:sz w:val="21"/>
          <w:szCs w:val="21"/>
          <w:highlight w:val="white"/>
        </w:rPr>
        <w:t xml:space="preserve">Cinzia Zaffoni, </w:t>
      </w:r>
      <w:proofErr w:type="spellStart"/>
      <w:r>
        <w:rPr>
          <w:rFonts w:ascii="Helvetica Neue" w:eastAsia="Helvetica Neue" w:hAnsi="Helvetica Neue" w:cs="Helvetica Neue"/>
          <w:color w:val="333333"/>
          <w:sz w:val="21"/>
          <w:szCs w:val="21"/>
          <w:highlight w:val="white"/>
        </w:rPr>
        <w:t>ext</w:t>
      </w:r>
      <w:proofErr w:type="spellEnd"/>
      <w:r>
        <w:rPr>
          <w:rFonts w:ascii="Helvetica Neue" w:eastAsia="Helvetica Neue" w:hAnsi="Helvetica Neue" w:cs="Helvetica Neue"/>
          <w:color w:val="333333"/>
          <w:sz w:val="21"/>
          <w:szCs w:val="21"/>
          <w:highlight w:val="white"/>
        </w:rPr>
        <w:t>. 957</w:t>
      </w:r>
    </w:p>
    <w:p w14:paraId="10C902BF" w14:textId="447B2DF3" w:rsidR="00FF368E" w:rsidRDefault="00E3259E">
      <w:pPr>
        <w:rPr>
          <w:rFonts w:ascii="Helvetica Neue" w:eastAsia="Helvetica Neue" w:hAnsi="Helvetica Neue" w:cs="Helvetica Neue"/>
          <w:color w:val="333333"/>
          <w:sz w:val="21"/>
          <w:szCs w:val="21"/>
          <w:highlight w:val="white"/>
        </w:rPr>
      </w:pPr>
      <w:r>
        <w:rPr>
          <w:rFonts w:ascii="Helvetica Neue" w:eastAsia="Helvetica Neue" w:hAnsi="Helvetica Neue" w:cs="Helvetica Neue"/>
          <w:color w:val="333333"/>
          <w:sz w:val="21"/>
          <w:szCs w:val="21"/>
          <w:highlight w:val="white"/>
        </w:rPr>
        <w:t xml:space="preserve">Elisa Amore </w:t>
      </w:r>
      <w:proofErr w:type="spellStart"/>
      <w:r>
        <w:rPr>
          <w:rFonts w:ascii="Helvetica Neue" w:eastAsia="Helvetica Neue" w:hAnsi="Helvetica Neue" w:cs="Helvetica Neue"/>
          <w:color w:val="333333"/>
          <w:sz w:val="21"/>
          <w:szCs w:val="21"/>
          <w:highlight w:val="white"/>
        </w:rPr>
        <w:t>ext</w:t>
      </w:r>
      <w:proofErr w:type="spellEnd"/>
      <w:r>
        <w:rPr>
          <w:rFonts w:ascii="Helvetica Neue" w:eastAsia="Helvetica Neue" w:hAnsi="Helvetica Neue" w:cs="Helvetica Neue"/>
          <w:color w:val="333333"/>
          <w:sz w:val="21"/>
          <w:szCs w:val="21"/>
          <w:highlight w:val="white"/>
        </w:rPr>
        <w:t>. 090</w:t>
      </w:r>
    </w:p>
    <w:p w14:paraId="0A7B248B" w14:textId="77777777" w:rsidR="00FF368E" w:rsidRDefault="00FF368E">
      <w:pPr>
        <w:rPr>
          <w:rFonts w:ascii="Helvetica Neue" w:eastAsia="Helvetica Neue" w:hAnsi="Helvetica Neue" w:cs="Helvetica Neue"/>
          <w:color w:val="333333"/>
          <w:sz w:val="21"/>
          <w:szCs w:val="21"/>
          <w:highlight w:val="white"/>
        </w:rPr>
      </w:pPr>
      <w:hyperlink r:id="rId14">
        <w:r>
          <w:rPr>
            <w:rFonts w:ascii="Helvetica Neue" w:eastAsia="Helvetica Neue" w:hAnsi="Helvetica Neue" w:cs="Helvetica Neue"/>
            <w:color w:val="0563C1"/>
            <w:sz w:val="21"/>
            <w:szCs w:val="21"/>
            <w:highlight w:val="white"/>
            <w:u w:val="single"/>
          </w:rPr>
          <w:t>supporto.centri@fbk.eu</w:t>
        </w:r>
      </w:hyperlink>
      <w:r>
        <w:rPr>
          <w:rFonts w:ascii="Helvetica Neue" w:eastAsia="Helvetica Neue" w:hAnsi="Helvetica Neue" w:cs="Helvetica Neue"/>
          <w:color w:val="333333"/>
          <w:sz w:val="21"/>
          <w:szCs w:val="21"/>
          <w:highlight w:val="white"/>
        </w:rPr>
        <w:t xml:space="preserve">   </w:t>
      </w:r>
      <w:hyperlink r:id="rId15">
        <w:r>
          <w:rPr>
            <w:rFonts w:ascii="Helvetica Neue" w:eastAsia="Helvetica Neue" w:hAnsi="Helvetica Neue" w:cs="Helvetica Neue"/>
            <w:color w:val="0563C1"/>
            <w:sz w:val="21"/>
            <w:szCs w:val="21"/>
            <w:highlight w:val="white"/>
            <w:u w:val="single"/>
          </w:rPr>
          <w:t>help-supporto.centri@fbk.eu</w:t>
        </w:r>
      </w:hyperlink>
    </w:p>
    <w:p w14:paraId="13BD69AA" w14:textId="77777777" w:rsidR="00966D95" w:rsidRDefault="00000000" w:rsidP="00966D95">
      <w:pPr>
        <w:rPr>
          <w:rFonts w:ascii="Helvetica Neue" w:eastAsia="Helvetica Neue" w:hAnsi="Helvetica Neue" w:cs="Helvetica Neue"/>
          <w:color w:val="333333"/>
          <w:sz w:val="21"/>
          <w:szCs w:val="21"/>
          <w:highlight w:val="white"/>
        </w:rPr>
      </w:pPr>
      <w:r>
        <w:rPr>
          <w:rFonts w:ascii="Helvetica Neue" w:eastAsia="Helvetica Neue" w:hAnsi="Helvetica Neue" w:cs="Helvetica Neue"/>
          <w:b/>
          <w:color w:val="333333"/>
          <w:sz w:val="21"/>
          <w:szCs w:val="21"/>
          <w:highlight w:val="white"/>
        </w:rPr>
        <w:t>Documenti utili in</w:t>
      </w:r>
      <w:r w:rsidR="00966D95">
        <w:rPr>
          <w:rFonts w:ascii="Helvetica Neue" w:eastAsia="Helvetica Neue" w:hAnsi="Helvetica Neue" w:cs="Helvetica Neue"/>
          <w:b/>
          <w:color w:val="333333"/>
          <w:sz w:val="21"/>
          <w:szCs w:val="21"/>
          <w:highlight w:val="white"/>
        </w:rPr>
        <w:t xml:space="preserve"> </w:t>
      </w:r>
      <w:hyperlink r:id="rId16" w:history="1">
        <w:r w:rsidR="00966D95" w:rsidRPr="00966D95">
          <w:rPr>
            <w:rStyle w:val="Collegamentoipertestuale"/>
            <w:rFonts w:ascii="Helvetica Neue" w:eastAsia="Helvetica Neue" w:hAnsi="Helvetica Neue" w:cs="Helvetica Neue"/>
            <w:sz w:val="21"/>
            <w:szCs w:val="21"/>
            <w:highlight w:val="white"/>
          </w:rPr>
          <w:t>FBK HOW TO</w:t>
        </w:r>
      </w:hyperlink>
      <w:r w:rsidR="00966D95">
        <w:rPr>
          <w:rFonts w:ascii="Helvetica Neue" w:eastAsia="Helvetica Neue" w:hAnsi="Helvetica Neue" w:cs="Helvetica Neue"/>
          <w:color w:val="333333"/>
          <w:sz w:val="21"/>
          <w:szCs w:val="21"/>
          <w:highlight w:val="white"/>
        </w:rPr>
        <w:t xml:space="preserve"> </w:t>
      </w:r>
    </w:p>
    <w:p w14:paraId="3135A317" w14:textId="648B66B0" w:rsidR="00FF368E" w:rsidRDefault="00FF368E">
      <w:pPr>
        <w:rPr>
          <w:rFonts w:ascii="Helvetica Neue" w:eastAsia="Helvetica Neue" w:hAnsi="Helvetica Neue" w:cs="Helvetica Neue"/>
          <w:b/>
          <w:color w:val="333333"/>
          <w:sz w:val="21"/>
          <w:szCs w:val="21"/>
          <w:highlight w:val="white"/>
        </w:rPr>
      </w:pPr>
    </w:p>
    <w:p w14:paraId="2A73A54F" w14:textId="77777777" w:rsidR="00966D95" w:rsidRDefault="00966D95">
      <w:pPr>
        <w:rPr>
          <w:rFonts w:ascii="Helvetica Neue" w:eastAsia="Helvetica Neue" w:hAnsi="Helvetica Neue" w:cs="Helvetica Neue"/>
          <w:color w:val="333333"/>
          <w:sz w:val="21"/>
          <w:szCs w:val="21"/>
        </w:rPr>
      </w:pPr>
    </w:p>
    <w:sectPr w:rsidR="00966D95">
      <w:pgSz w:w="11906" w:h="16838"/>
      <w:pgMar w:top="1417"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T Sans">
    <w:altName w:val="Arial"/>
    <w:charset w:val="00"/>
    <w:family w:val="swiss"/>
    <w:pitch w:val="variable"/>
    <w:sig w:usb0="A00002EF" w:usb1="5000204B" w:usb2="00000000" w:usb3="00000000" w:csb0="00000097"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AEC"/>
    <w:multiLevelType w:val="multilevel"/>
    <w:tmpl w:val="A3629352"/>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 w15:restartNumberingAfterBreak="0">
    <w:nsid w:val="24620D49"/>
    <w:multiLevelType w:val="multilevel"/>
    <w:tmpl w:val="1D603DA0"/>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b/>
        <w:bCs w:val="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62C3884"/>
    <w:multiLevelType w:val="hybridMultilevel"/>
    <w:tmpl w:val="458EB674"/>
    <w:lvl w:ilvl="0" w:tplc="45EE2CA0">
      <w:numFmt w:val="bullet"/>
      <w:lvlText w:val="-"/>
      <w:lvlJc w:val="left"/>
      <w:pPr>
        <w:ind w:left="1440" w:hanging="360"/>
      </w:pPr>
      <w:rPr>
        <w:rFonts w:ascii="Helvetica Neue" w:eastAsia="Helvetica Neue" w:hAnsi="Helvetica Neue" w:cs="Helvetica Neue"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4CD4299A"/>
    <w:multiLevelType w:val="multilevel"/>
    <w:tmpl w:val="854E74E6"/>
    <w:lvl w:ilvl="0">
      <w:start w:val="1"/>
      <w:numFmt w:val="decimal"/>
      <w:lvlText w:val="%1)"/>
      <w:lvlJc w:val="left"/>
      <w:pPr>
        <w:ind w:left="720" w:hanging="360"/>
      </w:pPr>
      <w:rPr>
        <w:rFonts w:ascii="Helvetica Neue" w:eastAsia="Helvetica Neue" w:hAnsi="Helvetica Neue" w:cs="Helvetica Neue"/>
        <w:b/>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C6600F6"/>
    <w:multiLevelType w:val="multilevel"/>
    <w:tmpl w:val="F27E529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5E036E27"/>
    <w:multiLevelType w:val="hybridMultilevel"/>
    <w:tmpl w:val="83164852"/>
    <w:lvl w:ilvl="0" w:tplc="EAAC89AE">
      <w:start w:val="1"/>
      <w:numFmt w:val="lowerLetter"/>
      <w:lvlText w:val="%1)"/>
      <w:lvlJc w:val="left"/>
      <w:pPr>
        <w:ind w:left="1080" w:hanging="360"/>
      </w:pPr>
      <w:rPr>
        <w:rFonts w:ascii="Helvetica Neue" w:eastAsia="Helvetica Neue" w:hAnsi="Helvetica Neue" w:cs="Helvetica Neue" w:hint="default"/>
        <w:b/>
        <w:sz w:val="21"/>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15:restartNumberingAfterBreak="0">
    <w:nsid w:val="641D7834"/>
    <w:multiLevelType w:val="multilevel"/>
    <w:tmpl w:val="840C518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1609774117">
    <w:abstractNumId w:val="6"/>
  </w:num>
  <w:num w:numId="2" w16cid:durableId="300187155">
    <w:abstractNumId w:val="0"/>
  </w:num>
  <w:num w:numId="3" w16cid:durableId="2099594485">
    <w:abstractNumId w:val="3"/>
  </w:num>
  <w:num w:numId="4" w16cid:durableId="785388515">
    <w:abstractNumId w:val="4"/>
  </w:num>
  <w:num w:numId="5" w16cid:durableId="1146241656">
    <w:abstractNumId w:val="1"/>
  </w:num>
  <w:num w:numId="6" w16cid:durableId="803812267">
    <w:abstractNumId w:val="5"/>
  </w:num>
  <w:num w:numId="7" w16cid:durableId="16612275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68E"/>
    <w:rsid w:val="00014E72"/>
    <w:rsid w:val="000251B9"/>
    <w:rsid w:val="0005132A"/>
    <w:rsid w:val="00052065"/>
    <w:rsid w:val="00075CFE"/>
    <w:rsid w:val="00085D08"/>
    <w:rsid w:val="000D4098"/>
    <w:rsid w:val="001116C3"/>
    <w:rsid w:val="001820C9"/>
    <w:rsid w:val="001E310D"/>
    <w:rsid w:val="00201FA6"/>
    <w:rsid w:val="00314847"/>
    <w:rsid w:val="00387BB0"/>
    <w:rsid w:val="0041526D"/>
    <w:rsid w:val="00426CF0"/>
    <w:rsid w:val="00466409"/>
    <w:rsid w:val="00501439"/>
    <w:rsid w:val="00510C3F"/>
    <w:rsid w:val="005F01FB"/>
    <w:rsid w:val="006174BE"/>
    <w:rsid w:val="00672F99"/>
    <w:rsid w:val="006D5624"/>
    <w:rsid w:val="006D567B"/>
    <w:rsid w:val="00805C0D"/>
    <w:rsid w:val="00814760"/>
    <w:rsid w:val="008C1153"/>
    <w:rsid w:val="008C191E"/>
    <w:rsid w:val="008F0EC8"/>
    <w:rsid w:val="00914687"/>
    <w:rsid w:val="00966D95"/>
    <w:rsid w:val="00AF3026"/>
    <w:rsid w:val="00BB2803"/>
    <w:rsid w:val="00DC1D90"/>
    <w:rsid w:val="00DE128B"/>
    <w:rsid w:val="00DF5D60"/>
    <w:rsid w:val="00E07371"/>
    <w:rsid w:val="00E0785A"/>
    <w:rsid w:val="00E3259E"/>
    <w:rsid w:val="00E87654"/>
    <w:rsid w:val="00F7247F"/>
    <w:rsid w:val="00FA7294"/>
    <w:rsid w:val="00FB0CDA"/>
    <w:rsid w:val="00FB511F"/>
    <w:rsid w:val="00FF2808"/>
    <w:rsid w:val="00FF36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3A6FA"/>
  <w15:docId w15:val="{221E0838-7A86-4CE3-8480-8DA3DCDC7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Paragrafoelenco">
    <w:name w:val="List Paragraph"/>
    <w:basedOn w:val="Normale"/>
    <w:uiPriority w:val="34"/>
    <w:qFormat/>
    <w:rsid w:val="005F01FB"/>
    <w:pPr>
      <w:ind w:left="720"/>
      <w:contextualSpacing/>
    </w:pPr>
  </w:style>
  <w:style w:type="character" w:styleId="Collegamentoipertestuale">
    <w:name w:val="Hyperlink"/>
    <w:basedOn w:val="Carpredefinitoparagrafo"/>
    <w:uiPriority w:val="99"/>
    <w:unhideWhenUsed/>
    <w:rsid w:val="00966D95"/>
    <w:rPr>
      <w:color w:val="0000FF" w:themeColor="hyperlink"/>
      <w:u w:val="single"/>
    </w:rPr>
  </w:style>
  <w:style w:type="character" w:styleId="Menzionenonrisolta">
    <w:name w:val="Unresolved Mention"/>
    <w:basedOn w:val="Carpredefinitoparagrafo"/>
    <w:uiPriority w:val="99"/>
    <w:semiHidden/>
    <w:unhideWhenUsed/>
    <w:rsid w:val="00966D95"/>
    <w:rPr>
      <w:color w:val="605E5C"/>
      <w:shd w:val="clear" w:color="auto" w:fill="E1DFDD"/>
    </w:rPr>
  </w:style>
  <w:style w:type="character" w:styleId="Collegamentovisitato">
    <w:name w:val="FollowedHyperlink"/>
    <w:basedOn w:val="Carpredefinitoparagrafo"/>
    <w:uiPriority w:val="99"/>
    <w:semiHidden/>
    <w:unhideWhenUsed/>
    <w:rsid w:val="00966D9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missioni.fbk.eu/" TargetMode="Externa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issioni.fbk.eu/" TargetMode="Externa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howto.fbk.eu/supporto/viaggi-e-trasferte/" TargetMode="External"/><Relationship Id="rId1" Type="http://schemas.openxmlformats.org/officeDocument/2006/relationships/numbering" Target="numbering.xml"/><Relationship Id="rId6" Type="http://schemas.openxmlformats.org/officeDocument/2006/relationships/hyperlink" Target="https://missioni.fbk.eu/" TargetMode="External"/><Relationship Id="rId11" Type="http://schemas.openxmlformats.org/officeDocument/2006/relationships/image" Target="media/image3.png"/><Relationship Id="rId5" Type="http://schemas.openxmlformats.org/officeDocument/2006/relationships/hyperlink" Target="https://my.fbk.eu/formbuilder/form/79" TargetMode="External"/><Relationship Id="rId15" Type="http://schemas.openxmlformats.org/officeDocument/2006/relationships/hyperlink" Target="mailto:help-supporto.centri@fbk.eu"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mailto:supporto.centri@fbk.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1480</Words>
  <Characters>8440</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Fondazione Bruno Kessler</Company>
  <LinksUpToDate>false</LinksUpToDate>
  <CharactersWithSpaces>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 Giordani</dc:creator>
  <cp:lastModifiedBy>Veronica Giordani</cp:lastModifiedBy>
  <cp:revision>2</cp:revision>
  <cp:lastPrinted>2025-11-17T07:55:00Z</cp:lastPrinted>
  <dcterms:created xsi:type="dcterms:W3CDTF">2026-02-09T10:04:00Z</dcterms:created>
  <dcterms:modified xsi:type="dcterms:W3CDTF">2026-02-09T10:04:00Z</dcterms:modified>
</cp:coreProperties>
</file>