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F198F" w14:textId="77777777" w:rsidR="003444BA" w:rsidRDefault="00000000">
      <w:pPr>
        <w:jc w:val="center"/>
        <w:rPr>
          <w:rFonts w:ascii="Arial" w:eastAsia="Arial" w:hAnsi="Arial" w:cs="Arial"/>
          <w:b/>
          <w:color w:val="0559A2"/>
          <w:sz w:val="45"/>
          <w:szCs w:val="45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559A2"/>
          <w:sz w:val="45"/>
          <w:szCs w:val="45"/>
        </w:rPr>
        <w:t>PROCEDURA PRENOTAZIONI VETTURE AVIS AUTONOLEGGIO SELF</w:t>
      </w:r>
    </w:p>
    <w:p w14:paraId="35A44D6E" w14:textId="77777777" w:rsidR="003444BA" w:rsidRDefault="003444BA"/>
    <w:p w14:paraId="7B3B3D90" w14:textId="77777777" w:rsidR="003444BA" w:rsidRDefault="00000000">
      <w:pPr>
        <w:pStyle w:val="Titolo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Sistema di prenotazione Avis a cura del viaggiatore FBK nell’ambito delle richieste di missione self in ITALIA ed ESTERO</w:t>
      </w:r>
    </w:p>
    <w:p w14:paraId="2AB5BDE4" w14:textId="77777777" w:rsidR="003444BA" w:rsidRDefault="003444BA">
      <w:pPr>
        <w:jc w:val="both"/>
      </w:pPr>
    </w:p>
    <w:p w14:paraId="1942A1FB" w14:textId="77777777" w:rsidR="003444BA" w:rsidRDefault="00000000">
      <w:pPr>
        <w:spacing w:line="360" w:lineRule="auto"/>
        <w:jc w:val="both"/>
        <w:rPr>
          <w:rFonts w:ascii="Arial" w:eastAsia="Arial" w:hAnsi="Arial" w:cs="Arial"/>
          <w:i/>
          <w:color w:val="0000FF"/>
          <w:u w:val="single"/>
        </w:rPr>
      </w:pPr>
      <w:r>
        <w:rPr>
          <w:rFonts w:ascii="Arial" w:eastAsia="Arial" w:hAnsi="Arial" w:cs="Arial"/>
        </w:rPr>
        <w:t xml:space="preserve">La Fondazione è convenzionata con “Avis Rent a Car System” per la prenotazione di auto a noleggio: </w:t>
      </w:r>
      <w:hyperlink r:id="rId6">
        <w:r>
          <w:rPr>
            <w:rFonts w:ascii="Arial" w:eastAsia="Arial" w:hAnsi="Arial" w:cs="Arial"/>
            <w:i/>
            <w:color w:val="0000FF"/>
            <w:u w:val="single"/>
          </w:rPr>
          <w:t>https://www.avisautonoleggio.it</w:t>
        </w:r>
      </w:hyperlink>
    </w:p>
    <w:p w14:paraId="2C4CDEF8" w14:textId="77777777" w:rsidR="003444B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7A78702B" wp14:editId="79740C64">
            <wp:extent cx="6206091" cy="3053463"/>
            <wp:effectExtent l="0" t="0" r="0" b="0"/>
            <wp:docPr id="23" name="image1.png" descr="Immagine che contiene Sito Web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Sito Web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6091" cy="305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12A032" w14:textId="77777777" w:rsidR="003444BA" w:rsidRDefault="003444BA">
      <w:pPr>
        <w:spacing w:line="360" w:lineRule="auto"/>
        <w:jc w:val="both"/>
        <w:rPr>
          <w:rFonts w:ascii="Arial" w:eastAsia="Arial" w:hAnsi="Arial" w:cs="Arial"/>
        </w:rPr>
      </w:pPr>
    </w:p>
    <w:p w14:paraId="11985850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fase di prenotazione il viaggiatore inserisce il codice di sconto dipendente FBK: </w:t>
      </w:r>
      <w:r>
        <w:rPr>
          <w:rFonts w:ascii="Arial" w:eastAsia="Arial" w:hAnsi="Arial" w:cs="Arial"/>
          <w:b/>
        </w:rPr>
        <w:t>M595803</w:t>
      </w:r>
      <w:r>
        <w:rPr>
          <w:rFonts w:ascii="Arial" w:eastAsia="Arial" w:hAnsi="Arial" w:cs="Arial"/>
        </w:rPr>
        <w:t xml:space="preserve"> per l’applicazione delle stesse condizioni contrattuali attive per la Fondazione.</w:t>
      </w:r>
    </w:p>
    <w:p w14:paraId="1C80A6BE" w14:textId="77777777" w:rsidR="003444BA" w:rsidRDefault="00000000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Prima di procedere al noleggio è utile che il viaggiatore richieda la tessera “Preferred”, che è gratuita e offre molteplici vantaggi, per l’attivazione contattare </w:t>
      </w:r>
      <w:hyperlink r:id="rId8">
        <w:r>
          <w:rPr>
            <w:rFonts w:ascii="Arial" w:eastAsia="Arial" w:hAnsi="Arial" w:cs="Arial"/>
            <w:b/>
            <w:color w:val="000000"/>
            <w:u w:val="single"/>
          </w:rPr>
          <w:t>supporto.centri@fbk.eu</w:t>
        </w:r>
      </w:hyperlink>
      <w:r>
        <w:rPr>
          <w:rFonts w:ascii="Arial" w:eastAsia="Arial" w:hAnsi="Arial" w:cs="Arial"/>
          <w:b/>
        </w:rPr>
        <w:t xml:space="preserve"> – *dettagli in coda.</w:t>
      </w:r>
    </w:p>
    <w:p w14:paraId="0E898AE9" w14:textId="77777777" w:rsidR="003444BA" w:rsidRDefault="003444BA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4DA2D5D9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 avere la vettura in FBK (delivery), Via Sommarive 18, contattare l’agenzia Avis di Trento:</w:t>
      </w:r>
    </w:p>
    <w:p w14:paraId="7AF2D16D" w14:textId="77777777" w:rsidR="003444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servizio di “Consegna” vettura presso la Fondazione (delivery), contatto telefonico +39 0461-420276 o via mail </w:t>
      </w:r>
      <w:hyperlink r:id="rId9">
        <w:r>
          <w:rPr>
            <w:rFonts w:ascii="Arial" w:eastAsia="Arial" w:hAnsi="Arial" w:cs="Arial"/>
            <w:color w:val="0000FF"/>
            <w:u w:val="single"/>
          </w:rPr>
          <w:t>trento.te8@avis-autonoleggio.it</w:t>
        </w:r>
      </w:hyperlink>
      <w:r>
        <w:rPr>
          <w:rFonts w:ascii="Arial" w:eastAsia="Arial" w:hAnsi="Arial" w:cs="Arial"/>
          <w:color w:val="000000"/>
        </w:rPr>
        <w:t>,  indirizzo 38123 Trento, via di Madonna Bianca 3, c/o concessionario Barchetti Citroen Peugeot</w:t>
      </w:r>
      <w:r>
        <w:rPr>
          <w:rFonts w:ascii="Arial" w:eastAsia="Arial" w:hAnsi="Arial" w:cs="Arial"/>
        </w:rPr>
        <w:t>.</w:t>
      </w:r>
    </w:p>
    <w:p w14:paraId="50593C81" w14:textId="77777777" w:rsidR="003444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qualora le date di prenotazione coincidano con i giorni di chiusura dell'Ufficio Avis, indicare il primo giorno feriale antecedente o successivo al giorno di viaggio, contestualmente inviare </w:t>
      </w:r>
      <w:r>
        <w:rPr>
          <w:rFonts w:ascii="Arial" w:eastAsia="Arial" w:hAnsi="Arial" w:cs="Arial"/>
        </w:rPr>
        <w:lastRenderedPageBreak/>
        <w:t xml:space="preserve">comunicazione via email all'agenzia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trento.te8@avis-autonoleggio.it</w:t>
        </w:r>
      </w:hyperlink>
      <w:r>
        <w:rPr>
          <w:rFonts w:ascii="Arial" w:eastAsia="Arial" w:hAnsi="Arial" w:cs="Arial"/>
          <w:color w:val="0000FF"/>
        </w:rPr>
        <w:t xml:space="preserve"> </w:t>
      </w:r>
      <w:r>
        <w:rPr>
          <w:rFonts w:ascii="Arial" w:eastAsia="Arial" w:hAnsi="Arial" w:cs="Arial"/>
        </w:rPr>
        <w:t>segnalando gli orari dell'effettiva giornata di noleggio/viaggio, alla riconsegna del veicolo inviare email dichiarando la fine utilizzo.</w:t>
      </w:r>
    </w:p>
    <w:p w14:paraId="0A730F16" w14:textId="77777777" w:rsidR="003444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</w:rPr>
        <w:t xml:space="preserve">su richiesta, è possibile l’attivazione del “conducente addizionale” gratuita (in Italia), NON fleggare sul portale, ma inviando mail all’agenzia </w:t>
      </w:r>
      <w:hyperlink r:id="rId11">
        <w:r>
          <w:rPr>
            <w:rFonts w:ascii="Arial" w:eastAsia="Arial" w:hAnsi="Arial" w:cs="Arial"/>
            <w:color w:val="0000FF"/>
            <w:u w:val="single"/>
          </w:rPr>
          <w:t>trento.te8@avis-autonoleggio.it</w:t>
        </w:r>
      </w:hyperlink>
      <w:r>
        <w:rPr>
          <w:rFonts w:ascii="Arial" w:eastAsia="Arial" w:hAnsi="Arial" w:cs="Arial"/>
          <w:color w:val="0000FF"/>
        </w:rPr>
        <w:t xml:space="preserve"> </w:t>
      </w:r>
      <w:r>
        <w:rPr>
          <w:rFonts w:ascii="Arial" w:eastAsia="Arial" w:hAnsi="Arial" w:cs="Arial"/>
          <w:color w:val="000000"/>
        </w:rPr>
        <w:t xml:space="preserve">con allegato il documento di guida.  </w:t>
      </w:r>
    </w:p>
    <w:p w14:paraId="7B1679E2" w14:textId="77777777" w:rsidR="003444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dichiarazione di fine utilizzo</w:t>
      </w:r>
      <w:r>
        <w:rPr>
          <w:rFonts w:ascii="Arial" w:eastAsia="Arial" w:hAnsi="Arial" w:cs="Arial"/>
          <w:color w:val="000000"/>
        </w:rPr>
        <w:t xml:space="preserve"> del noleggio da parte del titolare della prenotazione, mediante mail al seguente nuovo indirizzo </w:t>
      </w:r>
      <w:r>
        <w:rPr>
          <w:rFonts w:ascii="Arial" w:eastAsia="Arial" w:hAnsi="Arial" w:cs="Arial"/>
          <w:b/>
          <w:color w:val="000000"/>
        </w:rPr>
        <w:t xml:space="preserve">UNICO: </w:t>
      </w:r>
      <w:hyperlink r:id="rId12">
        <w:r>
          <w:rPr>
            <w:rFonts w:ascii="Arial" w:eastAsia="Arial" w:hAnsi="Arial" w:cs="Arial"/>
            <w:color w:val="0000FF"/>
            <w:u w:val="single"/>
          </w:rPr>
          <w:t>trento.te8@avis-autonoleggio.it</w:t>
        </w:r>
      </w:hyperlink>
      <w:r>
        <w:rPr>
          <w:rFonts w:ascii="Arial" w:eastAsia="Arial" w:hAnsi="Arial" w:cs="Arial"/>
          <w:color w:val="000000"/>
        </w:rPr>
        <w:t>, in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cc</w:t>
      </w:r>
      <w:r>
        <w:rPr>
          <w:rFonts w:ascii="Arial" w:eastAsia="Arial" w:hAnsi="Arial" w:cs="Arial"/>
          <w:b/>
          <w:color w:val="000000"/>
        </w:rPr>
        <w:t xml:space="preserve"> </w:t>
      </w:r>
      <w:hyperlink r:id="rId13">
        <w:r>
          <w:rPr>
            <w:rFonts w:ascii="Arial" w:eastAsia="Arial" w:hAnsi="Arial" w:cs="Arial"/>
            <w:color w:val="0000FF"/>
            <w:u w:val="single"/>
          </w:rPr>
          <w:t>supporto.centri@fbk.eu</w:t>
        </w:r>
      </w:hyperlink>
      <w:r>
        <w:rPr>
          <w:rFonts w:ascii="Arial" w:eastAsia="Arial" w:hAnsi="Arial" w:cs="Arial"/>
          <w:b/>
          <w:color w:val="000000"/>
        </w:rPr>
        <w:t xml:space="preserve"> , </w:t>
      </w:r>
      <w:r>
        <w:rPr>
          <w:rFonts w:ascii="Arial" w:eastAsia="Arial" w:hAnsi="Arial" w:cs="Arial"/>
          <w:color w:val="000000"/>
        </w:rPr>
        <w:t>fa fede data e ora della mail dove va dichiarato di aver provveduto al rabbocco carburante, indicato numero di targa e i km percorsi.</w:t>
      </w:r>
    </w:p>
    <w:p w14:paraId="284ECA77" w14:textId="77777777" w:rsidR="003444BA" w:rsidRDefault="003444BA">
      <w:pPr>
        <w:spacing w:line="360" w:lineRule="auto"/>
        <w:jc w:val="both"/>
        <w:rPr>
          <w:rFonts w:ascii="Arial" w:eastAsia="Arial" w:hAnsi="Arial" w:cs="Arial"/>
        </w:rPr>
      </w:pPr>
    </w:p>
    <w:p w14:paraId="71B9F857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 la scelta del mezzo vedere tipologia vettura (B, C e O per monovolume da 5 o 7 posti), con il codice di sconto dipendente M595803, assicurazione KASKO attiva. </w:t>
      </w:r>
    </w:p>
    <w:p w14:paraId="06791BE4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NON settare servizi aggiuntivi, tranne il Cross Border" necessario in caso di guida all'estero</w:t>
      </w:r>
      <w:r>
        <w:rPr>
          <w:rFonts w:ascii="Arial" w:eastAsia="Arial" w:hAnsi="Arial" w:cs="Arial"/>
        </w:rPr>
        <w:t>.</w:t>
      </w:r>
    </w:p>
    <w:p w14:paraId="6F2FBE16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Novità 2024: servizio aggiuntivo </w:t>
      </w:r>
      <w:r>
        <w:rPr>
          <w:rFonts w:ascii="Arial" w:eastAsia="Arial" w:hAnsi="Arial" w:cs="Arial"/>
          <w:b/>
        </w:rPr>
        <w:t>"</w:t>
      </w:r>
      <w:r>
        <w:rPr>
          <w:rFonts w:ascii="Arial" w:eastAsia="Arial" w:hAnsi="Arial" w:cs="Arial"/>
          <w:b/>
          <w:u w:val="single"/>
        </w:rPr>
        <w:t>Cross Border</w:t>
      </w:r>
      <w:r>
        <w:rPr>
          <w:rFonts w:ascii="Arial" w:eastAsia="Arial" w:hAnsi="Arial" w:cs="Arial"/>
        </w:rPr>
        <w:t>", non incluso nella convenzione FBK ma da prevedere fleggando specificatamente il servizio già in fase di prenotazione ad un extra costo, permette il rientro in Italia del mezzo noleggiato a cura di Avis senza costi ulteriori a carico del guidatore.</w:t>
      </w:r>
    </w:p>
    <w:p w14:paraId="159C3E0B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si ritira l’auto in aeroporto, inserire il numero del volo e il codice </w:t>
      </w:r>
      <w:r>
        <w:rPr>
          <w:rFonts w:ascii="Arial" w:eastAsia="Arial" w:hAnsi="Arial" w:cs="Arial"/>
          <w:b/>
          <w:u w:val="single"/>
        </w:rPr>
        <w:t>MLA (Meet Late Arrival)</w:t>
      </w:r>
      <w:r>
        <w:rPr>
          <w:rFonts w:ascii="Arial" w:eastAsia="Arial" w:hAnsi="Arial" w:cs="Arial"/>
          <w:b/>
        </w:rPr>
        <w:t xml:space="preserve"> nelle note</w:t>
      </w:r>
      <w:r>
        <w:rPr>
          <w:rFonts w:ascii="Arial" w:eastAsia="Arial" w:hAnsi="Arial" w:cs="Arial"/>
        </w:rPr>
        <w:t>, questo permetterà di allertare immediatamente il desk Avis. L'ufficio Avis attenderà il viaggiatore per ritirare l'auto fino a un massimo di due ore dall'orario di chiusura dell'ufficio, indicato nella prenotazione. In caso di reale ritardo chiamare il Centro Prenotazioni Avis +39 06 452108020 dal lunedì al venerdì dalle 8:00 alle 18:00.</w:t>
      </w:r>
    </w:p>
    <w:p w14:paraId="2604DCC7" w14:textId="77777777" w:rsidR="003444BA" w:rsidRDefault="00000000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La fattura da parte di Avis sarà intestata al viaggiatore richiedente che porterà a rimborso il costo del noleggio.</w:t>
      </w:r>
    </w:p>
    <w:p w14:paraId="23967B49" w14:textId="77777777" w:rsidR="003444BA" w:rsidRDefault="00000000">
      <w:pPr>
        <w:spacing w:line="360" w:lineRule="auto"/>
        <w:jc w:val="both"/>
        <w:rPr>
          <w:rFonts w:ascii="Arial" w:eastAsia="Arial" w:hAnsi="Arial" w:cs="Arial"/>
          <w:color w:val="FF0000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</w:rPr>
        <w:t xml:space="preserve">Si raccomanda di consultare il </w:t>
      </w:r>
      <w:r>
        <w:rPr>
          <w:rFonts w:ascii="Arial" w:eastAsia="Arial" w:hAnsi="Arial" w:cs="Arial"/>
          <w:b/>
        </w:rPr>
        <w:t>Vademecum</w:t>
      </w:r>
      <w:r>
        <w:rPr>
          <w:rFonts w:ascii="Arial" w:eastAsia="Arial" w:hAnsi="Arial" w:cs="Arial"/>
        </w:rPr>
        <w:t xml:space="preserve"> disponibile al link alla pagina </w:t>
      </w:r>
      <w:hyperlink r:id="rId14">
        <w:r>
          <w:rPr>
            <w:rFonts w:ascii="Arial" w:eastAsia="Arial" w:hAnsi="Arial" w:cs="Arial"/>
            <w:color w:val="0000FF"/>
            <w:u w:val="single"/>
          </w:rPr>
          <w:t>FBK HOW TO</w:t>
        </w:r>
      </w:hyperlink>
      <w:r>
        <w:rPr>
          <w:rFonts w:ascii="Arial" w:eastAsia="Arial" w:hAnsi="Arial" w:cs="Arial"/>
        </w:rPr>
        <w:t xml:space="preserve"> in “Documenti Utili”, riportante le modalità di ritiro e consegna del mezzo noleggiato. </w:t>
      </w:r>
    </w:p>
    <w:p w14:paraId="5F0473D0" w14:textId="77777777" w:rsidR="003444BA" w:rsidRDefault="003444BA">
      <w:pPr>
        <w:spacing w:line="360" w:lineRule="auto"/>
        <w:jc w:val="both"/>
        <w:rPr>
          <w:rFonts w:ascii="Arial" w:eastAsia="Arial" w:hAnsi="Arial" w:cs="Arial"/>
          <w:b/>
          <w:color w:val="FF0000"/>
        </w:rPr>
      </w:pPr>
      <w:bookmarkStart w:id="3" w:name="_heading=h.3znysh7" w:colFirst="0" w:colLast="0"/>
      <w:bookmarkEnd w:id="3"/>
    </w:p>
    <w:p w14:paraId="48DBD9AA" w14:textId="77777777" w:rsidR="003444BA" w:rsidRDefault="00000000">
      <w:pPr>
        <w:spacing w:line="360" w:lineRule="auto"/>
        <w:jc w:val="both"/>
        <w:rPr>
          <w:rFonts w:ascii="Arial" w:eastAsia="Arial" w:hAnsi="Arial" w:cs="Arial"/>
          <w:b/>
          <w:color w:val="333333"/>
        </w:rPr>
      </w:pPr>
      <w:r>
        <w:rPr>
          <w:rFonts w:ascii="Arial" w:eastAsia="Arial" w:hAnsi="Arial" w:cs="Arial"/>
          <w:b/>
          <w:color w:val="FF0000"/>
        </w:rPr>
        <w:t>*</w:t>
      </w:r>
      <w:r>
        <w:rPr>
          <w:rFonts w:ascii="Arial" w:eastAsia="Arial" w:hAnsi="Arial" w:cs="Arial"/>
          <w:b/>
          <w:color w:val="333333"/>
        </w:rPr>
        <w:t xml:space="preserve">TESSERE AVIS PREFERRED </w:t>
      </w:r>
    </w:p>
    <w:p w14:paraId="353A2633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N.B.:</w:t>
      </w:r>
      <w:r>
        <w:rPr>
          <w:rFonts w:ascii="Arial" w:eastAsia="Arial" w:hAnsi="Arial" w:cs="Arial"/>
        </w:rPr>
        <w:t xml:space="preserve"> le vecchie tessere Preferred sono scadute e vanno richieste </w:t>
      </w:r>
      <w:r>
        <w:rPr>
          <w:rFonts w:ascii="Arial" w:eastAsia="Arial" w:hAnsi="Arial" w:cs="Arial"/>
          <w:u w:val="single"/>
        </w:rPr>
        <w:t>ex novo con dati e carta di credito personale (nessun dato Fbk</w:t>
      </w:r>
      <w:r>
        <w:rPr>
          <w:rFonts w:ascii="Arial" w:eastAsia="Arial" w:hAnsi="Arial" w:cs="Arial"/>
        </w:rPr>
        <w:t>).</w:t>
      </w:r>
    </w:p>
    <w:p w14:paraId="12D84B65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Avis Preferred è disponibile in oltre 3.300 località in tutto il mondo e l’iscrizione è completamente gratuita, </w:t>
      </w:r>
      <w:hyperlink r:id="rId15">
        <w:r>
          <w:rPr>
            <w:rFonts w:ascii="Arial" w:eastAsia="Arial" w:hAnsi="Arial" w:cs="Arial"/>
            <w:color w:val="0000FF"/>
            <w:u w:val="single"/>
          </w:rPr>
          <w:t>https://www.avisautonoleggio.it/avis-per-te/avis-preferred</w:t>
        </w:r>
      </w:hyperlink>
      <w:r>
        <w:rPr>
          <w:rFonts w:ascii="Arial" w:eastAsia="Arial" w:hAnsi="Arial" w:cs="Arial"/>
        </w:rPr>
        <w:t>, i vantaggi sono:</w:t>
      </w:r>
    </w:p>
    <w:p w14:paraId="0ED12581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Servizio prioritario (Fast Track) all’ufficio di noleggio</w:t>
      </w:r>
    </w:p>
    <w:p w14:paraId="0898881B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Documentazione di noleggio già pronta</w:t>
      </w:r>
    </w:p>
    <w:p w14:paraId="5EAA16CC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Salta le file e scegli il modello di auto che vuoi guidare: potrai cambiarlo o effettuare un upgrade utilizzando l’App di Avis (nelle località selezionate) </w:t>
      </w:r>
    </w:p>
    <w:p w14:paraId="3E3989A5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Parcheggi dedicati alle vetture Avis Preferred</w:t>
      </w:r>
    </w:p>
    <w:p w14:paraId="40624A3F" w14:textId="77777777" w:rsidR="003444BA" w:rsidRDefault="00000000">
      <w:pPr>
        <w:tabs>
          <w:tab w:val="left" w:pos="8130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Priorità esclusiva Avis Preferred nei contatti via telefono ed e-mail</w:t>
      </w:r>
      <w:r>
        <w:rPr>
          <w:rFonts w:ascii="Arial" w:eastAsia="Arial" w:hAnsi="Arial" w:cs="Arial"/>
        </w:rPr>
        <w:tab/>
      </w:r>
    </w:p>
    <w:p w14:paraId="15C71B6C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Chiavi e documentazione all’interno della tua auto a noleggio (nelle località selezionate)</w:t>
      </w:r>
    </w:p>
    <w:p w14:paraId="1273AB1F" w14:textId="77777777" w:rsidR="003444B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Vantaggi esclusivi per i membri, compresi upgrade e noleggi gratuiti.</w:t>
      </w:r>
    </w:p>
    <w:sectPr w:rsidR="003444BA">
      <w:pgSz w:w="11906" w:h="16838"/>
      <w:pgMar w:top="1417" w:right="1134" w:bottom="709" w:left="1134" w:header="708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EE9FC9-5BD7-45E5-90C1-FAC62D131060}"/>
    <w:embedBold r:id="rId2" w:fontKey="{E2ADBDF9-4C2D-4611-96AF-E6B054C951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EBFCF70A-877D-4C5A-BF21-6E69CE02BD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E783611-34C1-4D27-A590-21892B3B5B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686AD0E-72B7-4EAC-8B3A-669EDFCD458B}"/>
    <w:embedItalic r:id="rId6" w:fontKey="{17D89815-0ACC-41CB-8A55-4ADEDF9ADE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F46149"/>
    <w:multiLevelType w:val="multilevel"/>
    <w:tmpl w:val="6146215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88624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BA"/>
    <w:rsid w:val="00002C4E"/>
    <w:rsid w:val="003444BA"/>
    <w:rsid w:val="00DD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4CF63"/>
  <w15:docId w15:val="{E8792B61-A609-44EE-A291-60F97495A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E522B"/>
  </w:style>
  <w:style w:type="paragraph" w:styleId="Titolo1">
    <w:name w:val="heading 1"/>
    <w:basedOn w:val="Normale"/>
    <w:next w:val="Normale"/>
    <w:link w:val="Titolo1Carattere"/>
    <w:uiPriority w:val="9"/>
    <w:qFormat/>
    <w:rsid w:val="00E55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6811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8116A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81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68116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C7F69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A31C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93E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3E38"/>
  </w:style>
  <w:style w:type="paragraph" w:styleId="Pidipagina">
    <w:name w:val="footer"/>
    <w:basedOn w:val="Normale"/>
    <w:link w:val="PidipaginaCarattere"/>
    <w:uiPriority w:val="99"/>
    <w:unhideWhenUsed/>
    <w:rsid w:val="00C93E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3E38"/>
  </w:style>
  <w:style w:type="character" w:styleId="Collegamentovisitato">
    <w:name w:val="FollowedHyperlink"/>
    <w:basedOn w:val="Carpredefinitoparagrafo"/>
    <w:uiPriority w:val="99"/>
    <w:semiHidden/>
    <w:unhideWhenUsed/>
    <w:rsid w:val="00010062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550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o.centri@fbk.eu" TargetMode="External"/><Relationship Id="rId13" Type="http://schemas.openxmlformats.org/officeDocument/2006/relationships/hyperlink" Target="mailto:supporto.centri@fbk.e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trento.te8@avis-autonoleggio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avisautonoleggio.it" TargetMode="External"/><Relationship Id="rId11" Type="http://schemas.openxmlformats.org/officeDocument/2006/relationships/hyperlink" Target="mailto:trento.te8@avis-autonoleggio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visautonoleggio.it/avis-per-te/avis-preferred" TargetMode="External"/><Relationship Id="rId10" Type="http://schemas.openxmlformats.org/officeDocument/2006/relationships/hyperlink" Target="mailto:trento.te8@avis-autonoleggi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rento.te8@avis-autonoleggio.it" TargetMode="External"/><Relationship Id="rId14" Type="http://schemas.openxmlformats.org/officeDocument/2006/relationships/hyperlink" Target="https://sites.google.com/fbk.eu/fbkhowto-italiano/unit%C3%A0-supporto-direzioni-ecentri/servizi-a-supporto-dei-centri?authuser=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5pJEvbqm84EPpWkB2RTSaLbIIA==">CgMxLjAyCGguZ2pkZ3hzMgloLjMwajB6bGwyCWguMWZvYjl0ZTIJaC4zem55c2g3OABqJgoUc3VnZ2VzdC5vNHhsdzVqdGxsOTgSDkNpbnppYSBaYWZmb25paiYKFHN1Z2dlc3QuNnB0NDYxNjlrYnAwEg5DaW56aWEgWmFmZm9uaWomChRzdWdnZXN0LmU0ZGw5eGlsMjdyeRIOQ2luemlhIFphZmZvbmlqJgoUc3VnZ2VzdC44bHF1OWttOTdrMGQSDkNpbnppYSBaYWZmb25pciExQnotRU1nWFI0UndyWW1RbUd0aTc3TjRmeElleWdzR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708</Words>
  <Characters>4041</Characters>
  <Application>Microsoft Office Word</Application>
  <DocSecurity>0</DocSecurity>
  <Lines>33</Lines>
  <Paragraphs>9</Paragraphs>
  <ScaleCrop>false</ScaleCrop>
  <Company>Fondazione Bruno Kessler</Company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 Zaffoni</dc:creator>
  <cp:lastModifiedBy>Veronica Giordani</cp:lastModifiedBy>
  <cp:revision>2</cp:revision>
  <dcterms:created xsi:type="dcterms:W3CDTF">2026-02-09T10:21:00Z</dcterms:created>
  <dcterms:modified xsi:type="dcterms:W3CDTF">2026-02-09T10:21:00Z</dcterms:modified>
</cp:coreProperties>
</file>